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64" w:rsidRPr="00755578" w:rsidRDefault="00A60D8B" w:rsidP="00B441AA">
      <w:pPr>
        <w:jc w:val="center"/>
        <w:rPr>
          <w:sz w:val="32"/>
          <w:szCs w:val="32"/>
        </w:rPr>
      </w:pPr>
      <w:r w:rsidRPr="00755578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4.25pt" fillcolor="#1f497d [3215]">
            <v:shadow on="t" opacity="52429f"/>
            <v:textpath style="font-family:&quot;Arial Black&quot;;font-style:italic;v-text-kern:t" trim="t" fitpath="t" string="Прокуратура Тульской области"/>
          </v:shape>
        </w:pict>
      </w:r>
    </w:p>
    <w:p w:rsidR="00B441AA" w:rsidRPr="00755578" w:rsidRDefault="00B441AA" w:rsidP="00B441AA">
      <w:pPr>
        <w:jc w:val="center"/>
        <w:rPr>
          <w:sz w:val="32"/>
          <w:szCs w:val="32"/>
        </w:rPr>
      </w:pPr>
    </w:p>
    <w:p w:rsidR="00B441AA" w:rsidRPr="00755578" w:rsidRDefault="00B441AA" w:rsidP="00B441AA">
      <w:pPr>
        <w:jc w:val="center"/>
        <w:rPr>
          <w:sz w:val="32"/>
          <w:szCs w:val="32"/>
        </w:rPr>
      </w:pPr>
      <w:r w:rsidRPr="00755578">
        <w:rPr>
          <w:noProof/>
          <w:sz w:val="32"/>
          <w:szCs w:val="32"/>
        </w:rPr>
        <w:drawing>
          <wp:inline distT="0" distB="0" distL="0" distR="0">
            <wp:extent cx="5940425" cy="3953683"/>
            <wp:effectExtent l="19050" t="0" r="3175" b="0"/>
            <wp:docPr id="5" name="Рисунок 5" descr="\\FSTul01\Users\Morozowa.e\Мои документы\My Pictures\прокуратура-герб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STul01\Users\Morozowa.e\Мои документы\My Pictures\прокуратура-герб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1AA" w:rsidRPr="00755578" w:rsidRDefault="00B441AA" w:rsidP="00B441AA">
      <w:pPr>
        <w:jc w:val="center"/>
        <w:rPr>
          <w:sz w:val="32"/>
          <w:szCs w:val="32"/>
        </w:rPr>
      </w:pPr>
    </w:p>
    <w:p w:rsidR="00B441AA" w:rsidRPr="00755578" w:rsidRDefault="00B441AA" w:rsidP="00B441AA">
      <w:pPr>
        <w:jc w:val="center"/>
        <w:rPr>
          <w:sz w:val="32"/>
          <w:szCs w:val="32"/>
        </w:rPr>
      </w:pPr>
    </w:p>
    <w:p w:rsidR="00B441AA" w:rsidRPr="00755578" w:rsidRDefault="00B441AA" w:rsidP="00B441AA">
      <w:pPr>
        <w:jc w:val="center"/>
        <w:rPr>
          <w:sz w:val="32"/>
          <w:szCs w:val="32"/>
        </w:rPr>
      </w:pPr>
    </w:p>
    <w:p w:rsidR="00B441AA" w:rsidRPr="00755578" w:rsidRDefault="00B441AA" w:rsidP="00B441AA">
      <w:pPr>
        <w:jc w:val="center"/>
        <w:rPr>
          <w:sz w:val="32"/>
          <w:szCs w:val="32"/>
        </w:rPr>
      </w:pPr>
    </w:p>
    <w:p w:rsidR="00B441AA" w:rsidRPr="00755578" w:rsidRDefault="00B441AA" w:rsidP="00B441AA">
      <w:pPr>
        <w:jc w:val="center"/>
        <w:rPr>
          <w:sz w:val="32"/>
          <w:szCs w:val="32"/>
        </w:rPr>
      </w:pPr>
    </w:p>
    <w:p w:rsidR="00B441AA" w:rsidRPr="00755578" w:rsidRDefault="00B441AA" w:rsidP="00B441AA">
      <w:pPr>
        <w:jc w:val="center"/>
        <w:rPr>
          <w:sz w:val="32"/>
          <w:szCs w:val="32"/>
        </w:rPr>
      </w:pPr>
    </w:p>
    <w:p w:rsidR="00B441AA" w:rsidRPr="00755578" w:rsidRDefault="00A60D8B" w:rsidP="00B441AA">
      <w:pPr>
        <w:jc w:val="center"/>
        <w:rPr>
          <w:sz w:val="32"/>
          <w:szCs w:val="32"/>
        </w:rPr>
      </w:pPr>
      <w:r w:rsidRPr="00755578">
        <w:rPr>
          <w:sz w:val="32"/>
          <w:szCs w:val="32"/>
        </w:rPr>
        <w:pict>
          <v:shape id="_x0000_i1026" type="#_x0000_t136" style="width:469.5pt;height:101.25pt" fillcolor="#4f81bd [3204]">
            <v:shadow color="#868686"/>
            <v:textpath style="font-family:&quot;Arial Black&quot;;v-text-kern:t" trim="t" fitpath="t" string="Памятка абитуриенту"/>
          </v:shape>
        </w:pict>
      </w:r>
    </w:p>
    <w:p w:rsidR="00B441AA" w:rsidRPr="00755578" w:rsidRDefault="00B441AA" w:rsidP="00B441AA">
      <w:pPr>
        <w:jc w:val="center"/>
        <w:rPr>
          <w:sz w:val="32"/>
          <w:szCs w:val="32"/>
        </w:rPr>
      </w:pPr>
    </w:p>
    <w:p w:rsidR="00B441AA" w:rsidRPr="00755578" w:rsidRDefault="00B441AA" w:rsidP="00B441AA">
      <w:pPr>
        <w:jc w:val="center"/>
        <w:rPr>
          <w:sz w:val="32"/>
          <w:szCs w:val="32"/>
        </w:rPr>
      </w:pPr>
    </w:p>
    <w:p w:rsidR="00B441AA" w:rsidRPr="00755578" w:rsidRDefault="00B441AA" w:rsidP="00B441AA">
      <w:pPr>
        <w:jc w:val="center"/>
        <w:rPr>
          <w:sz w:val="32"/>
          <w:szCs w:val="32"/>
        </w:rPr>
      </w:pPr>
    </w:p>
    <w:p w:rsidR="00B441AA" w:rsidRPr="00755578" w:rsidRDefault="00B441AA" w:rsidP="00B441AA">
      <w:pPr>
        <w:jc w:val="center"/>
        <w:rPr>
          <w:sz w:val="32"/>
          <w:szCs w:val="32"/>
        </w:rPr>
      </w:pPr>
    </w:p>
    <w:p w:rsidR="00B441AA" w:rsidRPr="00755578" w:rsidRDefault="00B441AA" w:rsidP="00B441AA">
      <w:pPr>
        <w:jc w:val="center"/>
        <w:rPr>
          <w:sz w:val="32"/>
          <w:szCs w:val="32"/>
        </w:rPr>
      </w:pPr>
    </w:p>
    <w:p w:rsidR="00B441AA" w:rsidRPr="00755578" w:rsidRDefault="00B441AA" w:rsidP="00B441AA">
      <w:pPr>
        <w:jc w:val="center"/>
        <w:rPr>
          <w:sz w:val="32"/>
          <w:szCs w:val="32"/>
        </w:rPr>
      </w:pPr>
    </w:p>
    <w:p w:rsidR="00B441AA" w:rsidRPr="00755578" w:rsidRDefault="00B441AA" w:rsidP="00B441AA">
      <w:pPr>
        <w:jc w:val="center"/>
        <w:rPr>
          <w:sz w:val="32"/>
          <w:szCs w:val="32"/>
        </w:rPr>
      </w:pPr>
    </w:p>
    <w:p w:rsidR="00B441AA" w:rsidRPr="00755578" w:rsidRDefault="00A60D8B" w:rsidP="00B441AA">
      <w:pPr>
        <w:jc w:val="center"/>
        <w:rPr>
          <w:sz w:val="32"/>
          <w:szCs w:val="32"/>
        </w:rPr>
      </w:pPr>
      <w:r w:rsidRPr="00755578">
        <w:rPr>
          <w:sz w:val="32"/>
          <w:szCs w:val="32"/>
        </w:rPr>
        <w:lastRenderedPageBreak/>
        <w:pict>
          <v:shape id="_x0000_i1027" type="#_x0000_t136" style="width:339pt;height:41.25pt" fillcolor="#548dd4 [1951]">
            <v:shadow color="#868686"/>
            <v:textpath style="font-family:&quot;Arial Black&quot;;v-text-kern:t" trim="t" fitpath="t" string="Информация о ВУЗАХ"/>
          </v:shape>
        </w:pict>
      </w:r>
    </w:p>
    <w:p w:rsidR="00B441AA" w:rsidRPr="00755578" w:rsidRDefault="00B441AA" w:rsidP="00B441AA">
      <w:pPr>
        <w:jc w:val="center"/>
        <w:rPr>
          <w:sz w:val="32"/>
          <w:szCs w:val="32"/>
        </w:rPr>
      </w:pPr>
    </w:p>
    <w:p w:rsidR="00B441AA" w:rsidRPr="00755578" w:rsidRDefault="00B441AA" w:rsidP="00B441AA">
      <w:pPr>
        <w:jc w:val="center"/>
        <w:rPr>
          <w:color w:val="FF0000"/>
          <w:sz w:val="32"/>
          <w:szCs w:val="32"/>
        </w:rPr>
      </w:pPr>
    </w:p>
    <w:p w:rsidR="00B441AA" w:rsidRPr="00755578" w:rsidRDefault="00B441AA" w:rsidP="00B441AA">
      <w:pPr>
        <w:jc w:val="center"/>
        <w:rPr>
          <w:color w:val="FF0000"/>
          <w:sz w:val="32"/>
          <w:szCs w:val="32"/>
        </w:rPr>
      </w:pPr>
      <w:r w:rsidRPr="00755578">
        <w:rPr>
          <w:color w:val="FF0000"/>
          <w:sz w:val="32"/>
          <w:szCs w:val="32"/>
        </w:rPr>
        <w:t>САРАТОВСКАЯ ГОСУДАРСТВЕННАЯ ЮРИДИЧЕСКАЯ АКАДЕМИЯ</w:t>
      </w:r>
    </w:p>
    <w:p w:rsidR="00B441AA" w:rsidRPr="00755578" w:rsidRDefault="00B441AA" w:rsidP="00B441AA">
      <w:pPr>
        <w:rPr>
          <w:color w:val="000000" w:themeColor="text1"/>
          <w:sz w:val="32"/>
          <w:szCs w:val="32"/>
        </w:rPr>
      </w:pPr>
    </w:p>
    <w:p w:rsidR="00B441AA" w:rsidRPr="00755578" w:rsidRDefault="00B441AA" w:rsidP="00B441AA">
      <w:pPr>
        <w:rPr>
          <w:color w:val="000000" w:themeColor="text1"/>
          <w:sz w:val="32"/>
          <w:szCs w:val="32"/>
        </w:rPr>
      </w:pPr>
      <w:r w:rsidRPr="00755578">
        <w:rPr>
          <w:color w:val="000000" w:themeColor="text1"/>
          <w:sz w:val="32"/>
          <w:szCs w:val="32"/>
        </w:rPr>
        <w:t xml:space="preserve">Сайт: </w:t>
      </w:r>
      <w:proofErr w:type="spellStart"/>
      <w:proofErr w:type="gramStart"/>
      <w:r w:rsidR="00A65903" w:rsidRPr="00755578">
        <w:rPr>
          <w:color w:val="000000" w:themeColor="text1"/>
          <w:sz w:val="32"/>
          <w:szCs w:val="32"/>
        </w:rPr>
        <w:t>сгюа.рф</w:t>
      </w:r>
      <w:proofErr w:type="spellEnd"/>
      <w:proofErr w:type="gramEnd"/>
    </w:p>
    <w:p w:rsidR="00CE2126" w:rsidRPr="00755578" w:rsidRDefault="00CE2126" w:rsidP="00CE2126">
      <w:pPr>
        <w:pStyle w:val="a5"/>
        <w:shd w:val="clear" w:color="auto" w:fill="FFFFFF"/>
        <w:spacing w:line="360" w:lineRule="atLeast"/>
        <w:jc w:val="both"/>
        <w:rPr>
          <w:color w:val="000000" w:themeColor="text1"/>
          <w:sz w:val="32"/>
          <w:szCs w:val="32"/>
        </w:rPr>
      </w:pPr>
      <w:r w:rsidRPr="00755578">
        <w:rPr>
          <w:rStyle w:val="a6"/>
          <w:color w:val="000000" w:themeColor="text1"/>
          <w:sz w:val="32"/>
          <w:szCs w:val="32"/>
        </w:rPr>
        <w:t>АДРЕСА И ТЕЛЕФОНЫ ПРИЕМНОЙ КОМИССИИ</w:t>
      </w:r>
    </w:p>
    <w:p w:rsidR="00CE2126" w:rsidRPr="00755578" w:rsidRDefault="00CE2126" w:rsidP="00CE2126">
      <w:pPr>
        <w:pStyle w:val="a5"/>
        <w:shd w:val="clear" w:color="auto" w:fill="FFFFFF"/>
        <w:spacing w:line="360" w:lineRule="atLeast"/>
        <w:jc w:val="both"/>
        <w:rPr>
          <w:color w:val="000000" w:themeColor="text1"/>
          <w:sz w:val="32"/>
          <w:szCs w:val="32"/>
        </w:rPr>
      </w:pPr>
      <w:r w:rsidRPr="00755578">
        <w:rPr>
          <w:color w:val="000000" w:themeColor="text1"/>
          <w:sz w:val="32"/>
          <w:szCs w:val="32"/>
        </w:rPr>
        <w:t xml:space="preserve">410056, г. </w:t>
      </w:r>
      <w:r w:rsidR="00755578" w:rsidRPr="00755578">
        <w:rPr>
          <w:color w:val="000000" w:themeColor="text1"/>
          <w:sz w:val="32"/>
          <w:szCs w:val="32"/>
        </w:rPr>
        <w:t>Саратов, ул. Чернышевского, 104</w:t>
      </w:r>
      <w:r w:rsidRPr="00755578">
        <w:rPr>
          <w:color w:val="000000" w:themeColor="text1"/>
          <w:sz w:val="32"/>
          <w:szCs w:val="32"/>
        </w:rPr>
        <w:t>, ком.127, 128</w:t>
      </w:r>
    </w:p>
    <w:p w:rsidR="00CE2126" w:rsidRPr="00755578" w:rsidRDefault="00755578" w:rsidP="00CE2126">
      <w:pPr>
        <w:pStyle w:val="a5"/>
        <w:shd w:val="clear" w:color="auto" w:fill="FFFFFF"/>
        <w:spacing w:line="360" w:lineRule="atLeast"/>
        <w:jc w:val="both"/>
        <w:rPr>
          <w:color w:val="000000" w:themeColor="text1"/>
          <w:sz w:val="32"/>
          <w:szCs w:val="32"/>
        </w:rPr>
      </w:pPr>
      <w:r w:rsidRPr="00755578">
        <w:rPr>
          <w:color w:val="000000" w:themeColor="text1"/>
          <w:sz w:val="32"/>
          <w:szCs w:val="32"/>
        </w:rPr>
        <w:t>Ч</w:t>
      </w:r>
      <w:r w:rsidR="00CE2126" w:rsidRPr="00755578">
        <w:rPr>
          <w:color w:val="000000" w:themeColor="text1"/>
          <w:sz w:val="32"/>
          <w:szCs w:val="32"/>
        </w:rPr>
        <w:t>асы приема поступающих: пн</w:t>
      </w:r>
      <w:r w:rsidRPr="00755578">
        <w:rPr>
          <w:color w:val="000000" w:themeColor="text1"/>
          <w:sz w:val="32"/>
          <w:szCs w:val="32"/>
        </w:rPr>
        <w:t>.</w:t>
      </w:r>
      <w:r w:rsidR="00CE2126" w:rsidRPr="00755578">
        <w:rPr>
          <w:color w:val="000000" w:themeColor="text1"/>
          <w:sz w:val="32"/>
          <w:szCs w:val="32"/>
        </w:rPr>
        <w:t xml:space="preserve"> </w:t>
      </w:r>
      <w:r w:rsidRPr="00755578">
        <w:rPr>
          <w:color w:val="000000" w:themeColor="text1"/>
          <w:sz w:val="32"/>
          <w:szCs w:val="32"/>
        </w:rPr>
        <w:t>–</w:t>
      </w:r>
      <w:r w:rsidR="00CE2126" w:rsidRPr="00755578">
        <w:rPr>
          <w:color w:val="000000" w:themeColor="text1"/>
          <w:sz w:val="32"/>
          <w:szCs w:val="32"/>
        </w:rPr>
        <w:t xml:space="preserve"> пт</w:t>
      </w:r>
      <w:r w:rsidRPr="00755578">
        <w:rPr>
          <w:color w:val="000000" w:themeColor="text1"/>
          <w:sz w:val="32"/>
          <w:szCs w:val="32"/>
        </w:rPr>
        <w:t>.</w:t>
      </w:r>
      <w:r w:rsidR="00CE2126" w:rsidRPr="00755578">
        <w:rPr>
          <w:color w:val="000000" w:themeColor="text1"/>
          <w:sz w:val="32"/>
          <w:szCs w:val="32"/>
        </w:rPr>
        <w:t xml:space="preserve"> с 08.30 до 17.00</w:t>
      </w:r>
    </w:p>
    <w:p w:rsidR="00CE2126" w:rsidRPr="00755578" w:rsidRDefault="00755578" w:rsidP="00CE2126">
      <w:pPr>
        <w:pStyle w:val="a5"/>
        <w:shd w:val="clear" w:color="auto" w:fill="FFFFFF"/>
        <w:spacing w:line="360" w:lineRule="atLeast"/>
        <w:jc w:val="both"/>
        <w:rPr>
          <w:color w:val="000000" w:themeColor="text1"/>
          <w:sz w:val="32"/>
          <w:szCs w:val="32"/>
        </w:rPr>
      </w:pPr>
      <w:r w:rsidRPr="00755578">
        <w:rPr>
          <w:color w:val="000000" w:themeColor="text1"/>
          <w:sz w:val="32"/>
          <w:szCs w:val="32"/>
        </w:rPr>
        <w:t>Т</w:t>
      </w:r>
      <w:r w:rsidR="00CE2126" w:rsidRPr="00755578">
        <w:rPr>
          <w:color w:val="000000" w:themeColor="text1"/>
          <w:sz w:val="32"/>
          <w:szCs w:val="32"/>
        </w:rPr>
        <w:t xml:space="preserve">елефон: </w:t>
      </w:r>
      <w:r w:rsidRPr="00755578">
        <w:rPr>
          <w:color w:val="000000" w:themeColor="text1"/>
          <w:sz w:val="32"/>
          <w:szCs w:val="32"/>
        </w:rPr>
        <w:t>+7 (8452) 29-91-05</w:t>
      </w:r>
    </w:p>
    <w:p w:rsidR="00755578" w:rsidRPr="00755578" w:rsidRDefault="00755578" w:rsidP="00CE2126">
      <w:pPr>
        <w:pStyle w:val="a5"/>
        <w:shd w:val="clear" w:color="auto" w:fill="FFFFFF"/>
        <w:spacing w:line="360" w:lineRule="atLeast"/>
        <w:jc w:val="both"/>
        <w:rPr>
          <w:color w:val="000000" w:themeColor="text1"/>
          <w:sz w:val="32"/>
          <w:szCs w:val="32"/>
          <w:lang w:val="en-US"/>
        </w:rPr>
      </w:pPr>
      <w:proofErr w:type="spellStart"/>
      <w:r w:rsidRPr="00755578">
        <w:rPr>
          <w:color w:val="000000" w:themeColor="text1"/>
          <w:sz w:val="32"/>
          <w:szCs w:val="32"/>
          <w:lang w:val="en-US"/>
        </w:rPr>
        <w:t>Whats</w:t>
      </w:r>
      <w:proofErr w:type="spellEnd"/>
      <w:r w:rsidRPr="00755578">
        <w:rPr>
          <w:color w:val="000000" w:themeColor="text1"/>
          <w:sz w:val="32"/>
          <w:szCs w:val="32"/>
        </w:rPr>
        <w:t xml:space="preserve"> </w:t>
      </w:r>
      <w:r w:rsidRPr="00755578">
        <w:rPr>
          <w:color w:val="000000" w:themeColor="text1"/>
          <w:sz w:val="32"/>
          <w:szCs w:val="32"/>
          <w:lang w:val="en-US"/>
        </w:rPr>
        <w:t>App</w:t>
      </w:r>
      <w:r w:rsidRPr="00755578">
        <w:rPr>
          <w:color w:val="000000" w:themeColor="text1"/>
          <w:sz w:val="32"/>
          <w:szCs w:val="32"/>
        </w:rPr>
        <w:t xml:space="preserve">. </w:t>
      </w:r>
      <w:r w:rsidRPr="00755578">
        <w:rPr>
          <w:color w:val="000000" w:themeColor="text1"/>
          <w:sz w:val="32"/>
          <w:szCs w:val="32"/>
          <w:lang w:val="en-US"/>
        </w:rPr>
        <w:t>Viber</w:t>
      </w:r>
      <w:r w:rsidRPr="00755578">
        <w:rPr>
          <w:color w:val="000000" w:themeColor="text1"/>
          <w:sz w:val="32"/>
          <w:szCs w:val="32"/>
        </w:rPr>
        <w:t xml:space="preserve">. </w:t>
      </w:r>
      <w:r w:rsidRPr="00755578">
        <w:rPr>
          <w:color w:val="000000" w:themeColor="text1"/>
          <w:sz w:val="32"/>
          <w:szCs w:val="32"/>
          <w:lang w:val="en-US"/>
        </w:rPr>
        <w:t>Telegram: +7 (937) 8030610</w:t>
      </w:r>
    </w:p>
    <w:p w:rsidR="00CE2126" w:rsidRPr="00755578" w:rsidRDefault="00CE2126" w:rsidP="00CE2126">
      <w:pPr>
        <w:pStyle w:val="a5"/>
        <w:shd w:val="clear" w:color="auto" w:fill="FFFFFF"/>
        <w:spacing w:line="360" w:lineRule="atLeast"/>
        <w:jc w:val="both"/>
        <w:rPr>
          <w:color w:val="000000" w:themeColor="text1"/>
          <w:sz w:val="32"/>
          <w:szCs w:val="32"/>
          <w:lang w:val="en-US"/>
        </w:rPr>
      </w:pPr>
      <w:proofErr w:type="gramStart"/>
      <w:r w:rsidRPr="00755578">
        <w:rPr>
          <w:color w:val="000000" w:themeColor="text1"/>
          <w:sz w:val="32"/>
          <w:szCs w:val="32"/>
          <w:lang w:val="en-US"/>
        </w:rPr>
        <w:t>e-mail</w:t>
      </w:r>
      <w:proofErr w:type="gramEnd"/>
      <w:r w:rsidRPr="00755578">
        <w:rPr>
          <w:color w:val="000000" w:themeColor="text1"/>
          <w:sz w:val="32"/>
          <w:szCs w:val="32"/>
          <w:lang w:val="en-US"/>
        </w:rPr>
        <w:t>:</w:t>
      </w:r>
      <w:r w:rsidRPr="00755578">
        <w:rPr>
          <w:rStyle w:val="apple-converted-space"/>
          <w:color w:val="000000" w:themeColor="text1"/>
          <w:sz w:val="32"/>
          <w:szCs w:val="32"/>
          <w:lang w:val="en-US"/>
        </w:rPr>
        <w:t> </w:t>
      </w:r>
      <w:hyperlink r:id="rId5" w:history="1">
        <w:r w:rsidR="00755578" w:rsidRPr="00755578">
          <w:rPr>
            <w:rStyle w:val="a7"/>
            <w:sz w:val="32"/>
            <w:szCs w:val="32"/>
            <w:lang w:val="en-US"/>
          </w:rPr>
          <w:t>abitur@ssla.ru</w:t>
        </w:r>
      </w:hyperlink>
    </w:p>
    <w:p w:rsidR="00CE2126" w:rsidRPr="00755578" w:rsidRDefault="00CE2126" w:rsidP="00CE2126">
      <w:pPr>
        <w:pStyle w:val="a5"/>
        <w:shd w:val="clear" w:color="auto" w:fill="FFFFFF"/>
        <w:spacing w:line="360" w:lineRule="atLeast"/>
        <w:jc w:val="both"/>
        <w:rPr>
          <w:color w:val="555555"/>
          <w:sz w:val="32"/>
          <w:szCs w:val="32"/>
          <w:lang w:val="en-US"/>
        </w:rPr>
      </w:pPr>
      <w:r w:rsidRPr="00755578">
        <w:rPr>
          <w:color w:val="555555"/>
          <w:sz w:val="32"/>
          <w:szCs w:val="32"/>
          <w:lang w:val="en-US"/>
        </w:rPr>
        <w:t> </w:t>
      </w:r>
    </w:p>
    <w:p w:rsidR="00B441AA" w:rsidRPr="00755578" w:rsidRDefault="00CE2126" w:rsidP="00CE2126">
      <w:pPr>
        <w:jc w:val="center"/>
        <w:rPr>
          <w:color w:val="000000" w:themeColor="text1"/>
          <w:sz w:val="32"/>
          <w:szCs w:val="32"/>
        </w:rPr>
      </w:pPr>
      <w:r w:rsidRPr="00755578">
        <w:rPr>
          <w:noProof/>
          <w:color w:val="000000" w:themeColor="text1"/>
          <w:sz w:val="32"/>
          <w:szCs w:val="32"/>
        </w:rPr>
        <w:drawing>
          <wp:inline distT="0" distB="0" distL="0" distR="0">
            <wp:extent cx="4333875" cy="2295525"/>
            <wp:effectExtent l="19050" t="0" r="9525" b="0"/>
            <wp:docPr id="21" name="Рисунок 21" descr="\\FSTul01\Users\Morozowa.e\Мои документы\My Pictures\sga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\FSTul01\Users\Morozowa.e\Мои документы\My Pictures\sgap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903" w:rsidRPr="00755578" w:rsidRDefault="00A65903" w:rsidP="00CE2126">
      <w:pPr>
        <w:jc w:val="center"/>
        <w:rPr>
          <w:color w:val="FF0000"/>
          <w:sz w:val="32"/>
          <w:szCs w:val="32"/>
        </w:rPr>
      </w:pPr>
    </w:p>
    <w:p w:rsidR="00A65903" w:rsidRDefault="00A65903" w:rsidP="00CE2126">
      <w:pPr>
        <w:jc w:val="center"/>
        <w:rPr>
          <w:color w:val="FF0000"/>
          <w:sz w:val="32"/>
          <w:szCs w:val="32"/>
        </w:rPr>
      </w:pPr>
    </w:p>
    <w:p w:rsidR="00755578" w:rsidRDefault="00755578" w:rsidP="00CE2126">
      <w:pPr>
        <w:jc w:val="center"/>
        <w:rPr>
          <w:color w:val="FF0000"/>
          <w:sz w:val="32"/>
          <w:szCs w:val="32"/>
        </w:rPr>
      </w:pPr>
    </w:p>
    <w:p w:rsidR="00755578" w:rsidRDefault="00755578" w:rsidP="00CE2126">
      <w:pPr>
        <w:jc w:val="center"/>
        <w:rPr>
          <w:color w:val="FF0000"/>
          <w:sz w:val="32"/>
          <w:szCs w:val="32"/>
        </w:rPr>
      </w:pPr>
    </w:p>
    <w:p w:rsidR="00755578" w:rsidRDefault="00755578" w:rsidP="00CE2126">
      <w:pPr>
        <w:jc w:val="center"/>
        <w:rPr>
          <w:color w:val="FF0000"/>
          <w:sz w:val="32"/>
          <w:szCs w:val="32"/>
        </w:rPr>
      </w:pPr>
    </w:p>
    <w:p w:rsidR="00755578" w:rsidRDefault="00755578" w:rsidP="00CE2126">
      <w:pPr>
        <w:jc w:val="center"/>
        <w:rPr>
          <w:color w:val="FF0000"/>
          <w:sz w:val="32"/>
          <w:szCs w:val="32"/>
        </w:rPr>
      </w:pPr>
    </w:p>
    <w:p w:rsidR="00755578" w:rsidRDefault="00755578" w:rsidP="00CE2126">
      <w:pPr>
        <w:jc w:val="center"/>
        <w:rPr>
          <w:color w:val="FF0000"/>
          <w:sz w:val="32"/>
          <w:szCs w:val="32"/>
        </w:rPr>
      </w:pPr>
    </w:p>
    <w:p w:rsidR="00755578" w:rsidRPr="00755578" w:rsidRDefault="00755578" w:rsidP="00CE2126">
      <w:pPr>
        <w:jc w:val="center"/>
        <w:rPr>
          <w:color w:val="FF0000"/>
          <w:sz w:val="32"/>
          <w:szCs w:val="32"/>
        </w:rPr>
      </w:pPr>
    </w:p>
    <w:p w:rsidR="00CE2126" w:rsidRPr="00755578" w:rsidRDefault="00A65903" w:rsidP="00CE2126">
      <w:pPr>
        <w:jc w:val="center"/>
        <w:rPr>
          <w:color w:val="FF0000"/>
          <w:sz w:val="32"/>
          <w:szCs w:val="32"/>
        </w:rPr>
      </w:pPr>
      <w:r w:rsidRPr="00755578">
        <w:rPr>
          <w:color w:val="FF0000"/>
          <w:sz w:val="32"/>
          <w:szCs w:val="32"/>
        </w:rPr>
        <w:lastRenderedPageBreak/>
        <w:t>УНИВЕРСИТЕТ</w:t>
      </w:r>
      <w:r w:rsidR="00CE2126" w:rsidRPr="00755578">
        <w:rPr>
          <w:color w:val="FF0000"/>
          <w:sz w:val="32"/>
          <w:szCs w:val="32"/>
        </w:rPr>
        <w:t xml:space="preserve"> ПРОКУРАТУРЫ РОССИЙСКОЙ ФЕДЕРАЦИИ</w:t>
      </w:r>
    </w:p>
    <w:p w:rsidR="00CE2126" w:rsidRPr="00755578" w:rsidRDefault="00CE2126" w:rsidP="00CE2126">
      <w:pPr>
        <w:jc w:val="center"/>
        <w:rPr>
          <w:color w:val="FF0000"/>
          <w:sz w:val="32"/>
          <w:szCs w:val="32"/>
        </w:rPr>
      </w:pPr>
    </w:p>
    <w:p w:rsidR="00CE2126" w:rsidRPr="00755578" w:rsidRDefault="00CE2126" w:rsidP="00CE2126">
      <w:pPr>
        <w:rPr>
          <w:color w:val="000000" w:themeColor="text1"/>
          <w:sz w:val="32"/>
          <w:szCs w:val="32"/>
        </w:rPr>
      </w:pPr>
      <w:r w:rsidRPr="00755578">
        <w:rPr>
          <w:color w:val="000000" w:themeColor="text1"/>
          <w:sz w:val="32"/>
          <w:szCs w:val="32"/>
        </w:rPr>
        <w:t xml:space="preserve">Сайт: </w:t>
      </w:r>
      <w:proofErr w:type="spellStart"/>
      <w:r w:rsidRPr="00755578">
        <w:rPr>
          <w:color w:val="000000" w:themeColor="text1"/>
          <w:sz w:val="32"/>
          <w:szCs w:val="32"/>
          <w:lang w:val="en-US"/>
        </w:rPr>
        <w:t>agprf</w:t>
      </w:r>
      <w:proofErr w:type="spellEnd"/>
      <w:r w:rsidRPr="00755578">
        <w:rPr>
          <w:color w:val="000000" w:themeColor="text1"/>
          <w:sz w:val="32"/>
          <w:szCs w:val="32"/>
        </w:rPr>
        <w:t>.</w:t>
      </w:r>
      <w:r w:rsidRPr="00755578">
        <w:rPr>
          <w:color w:val="000000" w:themeColor="text1"/>
          <w:sz w:val="32"/>
          <w:szCs w:val="32"/>
          <w:lang w:val="en-US"/>
        </w:rPr>
        <w:t>org</w:t>
      </w:r>
    </w:p>
    <w:p w:rsidR="00CE2126" w:rsidRPr="00755578" w:rsidRDefault="00CE2126" w:rsidP="00CE2126">
      <w:pPr>
        <w:rPr>
          <w:color w:val="000000" w:themeColor="text1"/>
          <w:sz w:val="32"/>
          <w:szCs w:val="32"/>
        </w:rPr>
      </w:pPr>
    </w:p>
    <w:p w:rsidR="00CE2126" w:rsidRDefault="00755578" w:rsidP="00755578">
      <w:pPr>
        <w:pStyle w:val="txt-head-4"/>
        <w:spacing w:after="0" w:afterAutospacing="0"/>
        <w:contextualSpacing/>
        <w:jc w:val="center"/>
        <w:rPr>
          <w:b/>
          <w:bCs/>
          <w:color w:val="000000"/>
          <w:sz w:val="32"/>
          <w:szCs w:val="32"/>
        </w:rPr>
      </w:pPr>
      <w:r w:rsidRPr="00755578">
        <w:rPr>
          <w:b/>
          <w:bCs/>
          <w:color w:val="000000"/>
          <w:sz w:val="32"/>
          <w:szCs w:val="32"/>
        </w:rPr>
        <w:t>АДРЕСА И ТЕЛЕФОНЫ ПРИЕМНОЙ КОМИС</w:t>
      </w:r>
      <w:r>
        <w:rPr>
          <w:b/>
          <w:bCs/>
          <w:color w:val="000000"/>
          <w:sz w:val="32"/>
          <w:szCs w:val="32"/>
        </w:rPr>
        <w:t>СИИ</w:t>
      </w:r>
    </w:p>
    <w:p w:rsidR="00755578" w:rsidRPr="00755578" w:rsidRDefault="00755578" w:rsidP="00755578">
      <w:pPr>
        <w:pStyle w:val="txt-head-4"/>
        <w:spacing w:after="0" w:afterAutospacing="0"/>
        <w:contextualSpacing/>
        <w:jc w:val="center"/>
        <w:rPr>
          <w:b/>
          <w:bCs/>
          <w:color w:val="000000"/>
          <w:sz w:val="32"/>
          <w:szCs w:val="32"/>
        </w:rPr>
      </w:pPr>
    </w:p>
    <w:p w:rsidR="00CE2126" w:rsidRDefault="00755578" w:rsidP="00755578">
      <w:pPr>
        <w:pStyle w:val="txt2"/>
        <w:spacing w:before="60" w:beforeAutospacing="0" w:after="0" w:afterAutospacing="0"/>
        <w:ind w:right="225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107078, Г. Москва, ул. Новая </w:t>
      </w:r>
      <w:proofErr w:type="spellStart"/>
      <w:r>
        <w:rPr>
          <w:color w:val="000000"/>
          <w:sz w:val="32"/>
          <w:szCs w:val="32"/>
        </w:rPr>
        <w:t>Басманная</w:t>
      </w:r>
      <w:proofErr w:type="spellEnd"/>
      <w:r>
        <w:rPr>
          <w:color w:val="000000"/>
          <w:sz w:val="32"/>
          <w:szCs w:val="32"/>
        </w:rPr>
        <w:t>, д. 10, стр. 1, (станция метро «Красные ворота»).</w:t>
      </w:r>
    </w:p>
    <w:p w:rsidR="00755578" w:rsidRDefault="00755578" w:rsidP="00755578">
      <w:pPr>
        <w:pStyle w:val="txt2"/>
        <w:spacing w:before="60" w:beforeAutospacing="0" w:after="0" w:afterAutospacing="0"/>
        <w:ind w:right="225"/>
        <w:contextualSpacing/>
        <w:rPr>
          <w:color w:val="000000"/>
          <w:sz w:val="32"/>
          <w:szCs w:val="32"/>
        </w:rPr>
      </w:pPr>
    </w:p>
    <w:p w:rsidR="00755578" w:rsidRDefault="00755578" w:rsidP="00755578">
      <w:pPr>
        <w:pStyle w:val="txt2"/>
        <w:spacing w:before="60" w:beforeAutospacing="0" w:after="0" w:afterAutospacing="0"/>
        <w:ind w:right="225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Часы приема поступающих: пн. – пт. с 10.00 до 16.00</w:t>
      </w:r>
    </w:p>
    <w:p w:rsidR="00755578" w:rsidRDefault="00755578" w:rsidP="00755578">
      <w:pPr>
        <w:pStyle w:val="txt2"/>
        <w:spacing w:before="60" w:beforeAutospacing="0" w:after="0" w:afterAutospacing="0"/>
        <w:ind w:right="225"/>
        <w:contextualSpacing/>
        <w:rPr>
          <w:color w:val="000000"/>
          <w:sz w:val="32"/>
          <w:szCs w:val="32"/>
        </w:rPr>
      </w:pPr>
    </w:p>
    <w:p w:rsidR="00755578" w:rsidRDefault="00755578" w:rsidP="00755578">
      <w:pPr>
        <w:pStyle w:val="txt2"/>
        <w:spacing w:before="60" w:beforeAutospacing="0" w:after="0" w:afterAutospacing="0"/>
        <w:ind w:right="225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Телефон: 8 (495) 623-24-94</w:t>
      </w:r>
    </w:p>
    <w:p w:rsidR="00755578" w:rsidRPr="00755578" w:rsidRDefault="00755578" w:rsidP="00755578">
      <w:pPr>
        <w:pStyle w:val="txt2"/>
        <w:spacing w:before="60" w:beforeAutospacing="0" w:after="0" w:afterAutospacing="0"/>
        <w:ind w:right="225"/>
        <w:contextualSpacing/>
        <w:rPr>
          <w:color w:val="000000"/>
          <w:sz w:val="32"/>
          <w:szCs w:val="32"/>
        </w:rPr>
      </w:pPr>
    </w:p>
    <w:p w:rsidR="00CE2126" w:rsidRPr="00755578" w:rsidRDefault="00755578" w:rsidP="00755578">
      <w:pPr>
        <w:pStyle w:val="txt2"/>
        <w:spacing w:before="60" w:beforeAutospacing="0" w:after="0" w:afterAutospacing="0"/>
        <w:ind w:right="225"/>
        <w:contextualSpacing/>
        <w:rPr>
          <w:color w:val="000000"/>
          <w:sz w:val="32"/>
          <w:szCs w:val="32"/>
        </w:rPr>
      </w:pPr>
      <w:proofErr w:type="gramStart"/>
      <w:r w:rsidRPr="00755578">
        <w:rPr>
          <w:color w:val="000000" w:themeColor="text1"/>
          <w:sz w:val="32"/>
          <w:szCs w:val="32"/>
          <w:lang w:val="en-US"/>
        </w:rPr>
        <w:t>e-mail</w:t>
      </w:r>
      <w:proofErr w:type="gramEnd"/>
      <w:r w:rsidRPr="00755578">
        <w:rPr>
          <w:color w:val="000000" w:themeColor="text1"/>
          <w:sz w:val="32"/>
          <w:szCs w:val="32"/>
          <w:lang w:val="en-US"/>
        </w:rPr>
        <w:t>:</w:t>
      </w:r>
      <w:r w:rsidRPr="00755578">
        <w:rPr>
          <w:rStyle w:val="apple-converted-space"/>
          <w:color w:val="000000" w:themeColor="text1"/>
          <w:sz w:val="32"/>
          <w:szCs w:val="32"/>
          <w:lang w:val="en-US"/>
        </w:rPr>
        <w:t> </w:t>
      </w:r>
      <w:r>
        <w:rPr>
          <w:rStyle w:val="apple-converted-space"/>
          <w:color w:val="000000" w:themeColor="text1"/>
          <w:sz w:val="32"/>
          <w:szCs w:val="32"/>
          <w:lang w:val="en-US"/>
        </w:rPr>
        <w:t>priemuf@agprf.org</w:t>
      </w:r>
    </w:p>
    <w:p w:rsidR="00CE2126" w:rsidRPr="00755578" w:rsidRDefault="00CE2126" w:rsidP="00CE2126">
      <w:pPr>
        <w:pStyle w:val="txt2"/>
        <w:spacing w:before="60" w:beforeAutospacing="0" w:after="0" w:afterAutospacing="0"/>
        <w:ind w:left="225" w:right="225" w:firstLine="483"/>
        <w:rPr>
          <w:color w:val="000000"/>
          <w:sz w:val="32"/>
          <w:szCs w:val="32"/>
        </w:rPr>
      </w:pPr>
    </w:p>
    <w:p w:rsidR="00CE2126" w:rsidRPr="00755578" w:rsidRDefault="00CE2126" w:rsidP="00CE2126">
      <w:pPr>
        <w:rPr>
          <w:color w:val="000000" w:themeColor="text1"/>
          <w:sz w:val="32"/>
          <w:szCs w:val="32"/>
        </w:rPr>
      </w:pPr>
    </w:p>
    <w:p w:rsidR="00CE2126" w:rsidRPr="00755578" w:rsidRDefault="00CE2126" w:rsidP="00CE2126">
      <w:pPr>
        <w:jc w:val="center"/>
        <w:rPr>
          <w:color w:val="000000" w:themeColor="text1"/>
          <w:sz w:val="32"/>
          <w:szCs w:val="32"/>
        </w:rPr>
      </w:pPr>
      <w:r w:rsidRPr="00755578">
        <w:rPr>
          <w:noProof/>
          <w:color w:val="000000" w:themeColor="text1"/>
          <w:sz w:val="32"/>
          <w:szCs w:val="32"/>
        </w:rPr>
        <w:drawing>
          <wp:inline distT="0" distB="0" distL="0" distR="0">
            <wp:extent cx="4772025" cy="3705225"/>
            <wp:effectExtent l="19050" t="0" r="9525" b="0"/>
            <wp:docPr id="22" name="Рисунок 22" descr="\\FSTul01\Users\Morozowa.e\Мои документы\My Pictures\20e1b5ac6283779298bcb84d750824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FSTul01\Users\Morozowa.e\Мои документы\My Pictures\20e1b5ac6283779298bcb84d750824a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078" w:rsidRPr="00755578" w:rsidRDefault="005D7078" w:rsidP="00CE2126">
      <w:pPr>
        <w:jc w:val="center"/>
        <w:rPr>
          <w:color w:val="000000" w:themeColor="text1"/>
          <w:sz w:val="32"/>
          <w:szCs w:val="32"/>
        </w:rPr>
      </w:pPr>
    </w:p>
    <w:p w:rsidR="00755578" w:rsidRDefault="00755578" w:rsidP="00CE2126">
      <w:pPr>
        <w:jc w:val="center"/>
        <w:rPr>
          <w:color w:val="FF0000"/>
          <w:sz w:val="32"/>
          <w:szCs w:val="32"/>
        </w:rPr>
      </w:pPr>
    </w:p>
    <w:p w:rsidR="00755578" w:rsidRDefault="00755578" w:rsidP="00CE2126">
      <w:pPr>
        <w:jc w:val="center"/>
        <w:rPr>
          <w:color w:val="FF0000"/>
          <w:sz w:val="32"/>
          <w:szCs w:val="32"/>
        </w:rPr>
      </w:pPr>
    </w:p>
    <w:p w:rsidR="00755578" w:rsidRDefault="00755578" w:rsidP="00CE2126">
      <w:pPr>
        <w:jc w:val="center"/>
        <w:rPr>
          <w:color w:val="FF0000"/>
          <w:sz w:val="32"/>
          <w:szCs w:val="32"/>
        </w:rPr>
      </w:pPr>
    </w:p>
    <w:p w:rsidR="00755578" w:rsidRDefault="00755578" w:rsidP="00CE2126">
      <w:pPr>
        <w:jc w:val="center"/>
        <w:rPr>
          <w:color w:val="FF0000"/>
          <w:sz w:val="32"/>
          <w:szCs w:val="32"/>
        </w:rPr>
      </w:pPr>
    </w:p>
    <w:p w:rsidR="005D7078" w:rsidRPr="00755578" w:rsidRDefault="005D7078" w:rsidP="00CE2126">
      <w:pPr>
        <w:jc w:val="center"/>
        <w:rPr>
          <w:color w:val="FF0000"/>
          <w:sz w:val="32"/>
          <w:szCs w:val="32"/>
        </w:rPr>
      </w:pPr>
      <w:r w:rsidRPr="00755578">
        <w:rPr>
          <w:color w:val="FF0000"/>
          <w:sz w:val="32"/>
          <w:szCs w:val="32"/>
        </w:rPr>
        <w:lastRenderedPageBreak/>
        <w:t xml:space="preserve">САНКТ-ПЕТЕРБУРГСКИЙ ЮРИДИЧЕСКИЙ ИНСТИТУТ (ФИЛИАЛ) </w:t>
      </w:r>
    </w:p>
    <w:p w:rsidR="005D7078" w:rsidRPr="00755578" w:rsidRDefault="00A65903" w:rsidP="00CE2126">
      <w:pPr>
        <w:jc w:val="center"/>
        <w:rPr>
          <w:color w:val="FF0000"/>
          <w:sz w:val="32"/>
          <w:szCs w:val="32"/>
        </w:rPr>
      </w:pPr>
      <w:r w:rsidRPr="00755578">
        <w:rPr>
          <w:color w:val="FF0000"/>
          <w:sz w:val="32"/>
          <w:szCs w:val="32"/>
        </w:rPr>
        <w:t>УНИВЕРСИТЕТА</w:t>
      </w:r>
      <w:r w:rsidR="005D7078" w:rsidRPr="00755578">
        <w:rPr>
          <w:color w:val="FF0000"/>
          <w:sz w:val="32"/>
          <w:szCs w:val="32"/>
        </w:rPr>
        <w:t xml:space="preserve"> ПРОКУРАТУРЫ РОССИЙСКОЙ ФЕДЕРАЦИИ</w:t>
      </w:r>
    </w:p>
    <w:p w:rsidR="005D7078" w:rsidRPr="00755578" w:rsidRDefault="005D7078" w:rsidP="00CE2126">
      <w:pPr>
        <w:jc w:val="center"/>
        <w:rPr>
          <w:color w:val="FF0000"/>
          <w:sz w:val="32"/>
          <w:szCs w:val="32"/>
        </w:rPr>
      </w:pPr>
    </w:p>
    <w:p w:rsidR="005D7078" w:rsidRPr="00755578" w:rsidRDefault="005D7078" w:rsidP="005D7078">
      <w:pPr>
        <w:rPr>
          <w:color w:val="000000" w:themeColor="text1"/>
          <w:sz w:val="32"/>
          <w:szCs w:val="32"/>
        </w:rPr>
      </w:pPr>
    </w:p>
    <w:p w:rsidR="005D7078" w:rsidRPr="00755578" w:rsidRDefault="005D7078" w:rsidP="005D7078">
      <w:pPr>
        <w:rPr>
          <w:color w:val="000000" w:themeColor="text1"/>
          <w:sz w:val="32"/>
          <w:szCs w:val="32"/>
        </w:rPr>
      </w:pPr>
      <w:r w:rsidRPr="00755578">
        <w:rPr>
          <w:color w:val="000000" w:themeColor="text1"/>
          <w:sz w:val="32"/>
          <w:szCs w:val="32"/>
        </w:rPr>
        <w:t xml:space="preserve">Сайт: </w:t>
      </w:r>
      <w:proofErr w:type="spellStart"/>
      <w:r w:rsidRPr="00755578">
        <w:rPr>
          <w:color w:val="000000" w:themeColor="text1"/>
          <w:sz w:val="32"/>
          <w:szCs w:val="32"/>
          <w:lang w:val="en-US"/>
        </w:rPr>
        <w:t>prokuror</w:t>
      </w:r>
      <w:proofErr w:type="spellEnd"/>
      <w:r w:rsidRPr="00755578">
        <w:rPr>
          <w:color w:val="000000" w:themeColor="text1"/>
          <w:sz w:val="32"/>
          <w:szCs w:val="32"/>
        </w:rPr>
        <w:t>.</w:t>
      </w:r>
      <w:proofErr w:type="spellStart"/>
      <w:r w:rsidRPr="00755578">
        <w:rPr>
          <w:color w:val="000000" w:themeColor="text1"/>
          <w:sz w:val="32"/>
          <w:szCs w:val="32"/>
          <w:lang w:val="en-US"/>
        </w:rPr>
        <w:t>spb</w:t>
      </w:r>
      <w:proofErr w:type="spellEnd"/>
      <w:r w:rsidRPr="00755578">
        <w:rPr>
          <w:color w:val="000000" w:themeColor="text1"/>
          <w:sz w:val="32"/>
          <w:szCs w:val="32"/>
        </w:rPr>
        <w:t>.</w:t>
      </w:r>
      <w:proofErr w:type="spellStart"/>
      <w:r w:rsidRPr="00755578">
        <w:rPr>
          <w:color w:val="000000" w:themeColor="text1"/>
          <w:sz w:val="32"/>
          <w:szCs w:val="32"/>
          <w:lang w:val="en-US"/>
        </w:rPr>
        <w:t>ru</w:t>
      </w:r>
      <w:proofErr w:type="spellEnd"/>
    </w:p>
    <w:p w:rsidR="004B4FBA" w:rsidRPr="00755578" w:rsidRDefault="00755578" w:rsidP="004B4FBA">
      <w:pPr>
        <w:pStyle w:val="a5"/>
        <w:shd w:val="clear" w:color="auto" w:fill="FFFFFF"/>
        <w:spacing w:line="293" w:lineRule="atLeast"/>
        <w:jc w:val="center"/>
        <w:rPr>
          <w:color w:val="000000"/>
          <w:sz w:val="32"/>
          <w:szCs w:val="32"/>
        </w:rPr>
      </w:pPr>
      <w:r>
        <w:rPr>
          <w:rStyle w:val="a6"/>
          <w:color w:val="000000"/>
          <w:sz w:val="32"/>
          <w:szCs w:val="32"/>
        </w:rPr>
        <w:t>АДРЕСА И ТЕЛЕФОНЫ ПРИЕМНОЙ КОМИССИИ</w:t>
      </w:r>
    </w:p>
    <w:p w:rsidR="004B4FBA" w:rsidRDefault="004B4FBA" w:rsidP="004B4FBA">
      <w:pPr>
        <w:pStyle w:val="a5"/>
        <w:shd w:val="clear" w:color="auto" w:fill="FFFFFF"/>
        <w:spacing w:line="293" w:lineRule="atLeast"/>
        <w:jc w:val="both"/>
        <w:rPr>
          <w:color w:val="000000"/>
          <w:sz w:val="32"/>
          <w:szCs w:val="32"/>
        </w:rPr>
      </w:pPr>
      <w:r w:rsidRPr="00755578">
        <w:rPr>
          <w:color w:val="000000"/>
          <w:sz w:val="32"/>
          <w:szCs w:val="32"/>
        </w:rPr>
        <w:t xml:space="preserve">191104, </w:t>
      </w:r>
      <w:r w:rsidR="00BF6E09">
        <w:rPr>
          <w:color w:val="000000"/>
          <w:sz w:val="32"/>
          <w:szCs w:val="32"/>
        </w:rPr>
        <w:t xml:space="preserve">г. </w:t>
      </w:r>
      <w:r w:rsidRPr="00755578">
        <w:rPr>
          <w:color w:val="000000"/>
          <w:sz w:val="32"/>
          <w:szCs w:val="32"/>
        </w:rPr>
        <w:t>Сан</w:t>
      </w:r>
      <w:r w:rsidR="00BF6E09">
        <w:rPr>
          <w:color w:val="000000"/>
          <w:sz w:val="32"/>
          <w:szCs w:val="32"/>
        </w:rPr>
        <w:t xml:space="preserve">кт-Петербург, Литейный проспект, </w:t>
      </w:r>
      <w:r w:rsidRPr="00755578">
        <w:rPr>
          <w:color w:val="000000"/>
          <w:sz w:val="32"/>
          <w:szCs w:val="32"/>
        </w:rPr>
        <w:t>д. 44.</w:t>
      </w:r>
    </w:p>
    <w:p w:rsidR="00BF6E09" w:rsidRPr="00755578" w:rsidRDefault="00BF6E09" w:rsidP="004B4FBA">
      <w:pPr>
        <w:pStyle w:val="a5"/>
        <w:shd w:val="clear" w:color="auto" w:fill="FFFFFF"/>
        <w:spacing w:line="293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Телефон: 8 (812) 273-33-38</w:t>
      </w:r>
    </w:p>
    <w:p w:rsidR="004B4FBA" w:rsidRPr="00BF6E09" w:rsidRDefault="004B4FBA" w:rsidP="004B4FBA">
      <w:pPr>
        <w:pStyle w:val="a5"/>
        <w:shd w:val="clear" w:color="auto" w:fill="FFFFFF"/>
        <w:spacing w:line="293" w:lineRule="atLeast"/>
        <w:rPr>
          <w:color w:val="000000"/>
          <w:sz w:val="32"/>
          <w:szCs w:val="32"/>
        </w:rPr>
      </w:pPr>
      <w:r w:rsidRPr="00755578">
        <w:rPr>
          <w:color w:val="000000"/>
          <w:sz w:val="32"/>
          <w:szCs w:val="32"/>
          <w:lang w:val="en-US"/>
        </w:rPr>
        <w:t>E</w:t>
      </w:r>
      <w:r w:rsidRPr="00BF6E09">
        <w:rPr>
          <w:color w:val="000000"/>
          <w:sz w:val="32"/>
          <w:szCs w:val="32"/>
        </w:rPr>
        <w:t>-</w:t>
      </w:r>
      <w:r w:rsidRPr="00755578">
        <w:rPr>
          <w:color w:val="000000"/>
          <w:sz w:val="32"/>
          <w:szCs w:val="32"/>
          <w:lang w:val="en-US"/>
        </w:rPr>
        <w:t>mail</w:t>
      </w:r>
      <w:r w:rsidRPr="00BF6E09">
        <w:rPr>
          <w:color w:val="000000"/>
          <w:sz w:val="32"/>
          <w:szCs w:val="32"/>
        </w:rPr>
        <w:t xml:space="preserve">: </w:t>
      </w:r>
      <w:proofErr w:type="spellStart"/>
      <w:r w:rsidRPr="00755578">
        <w:rPr>
          <w:color w:val="000000"/>
          <w:sz w:val="32"/>
          <w:szCs w:val="32"/>
          <w:lang w:val="en-US"/>
        </w:rPr>
        <w:t>priem</w:t>
      </w:r>
      <w:proofErr w:type="spellEnd"/>
      <w:r w:rsidRPr="00BF6E09">
        <w:rPr>
          <w:color w:val="000000"/>
          <w:sz w:val="32"/>
          <w:szCs w:val="32"/>
        </w:rPr>
        <w:t>-</w:t>
      </w:r>
      <w:proofErr w:type="spellStart"/>
      <w:r w:rsidRPr="00755578">
        <w:rPr>
          <w:color w:val="000000"/>
          <w:sz w:val="32"/>
          <w:szCs w:val="32"/>
          <w:lang w:val="en-US"/>
        </w:rPr>
        <w:t>procuror</w:t>
      </w:r>
      <w:proofErr w:type="spellEnd"/>
      <w:r w:rsidRPr="00BF6E09">
        <w:rPr>
          <w:color w:val="000000"/>
          <w:sz w:val="32"/>
          <w:szCs w:val="32"/>
        </w:rPr>
        <w:t>@</w:t>
      </w:r>
      <w:r w:rsidRPr="00755578">
        <w:rPr>
          <w:color w:val="000000"/>
          <w:sz w:val="32"/>
          <w:szCs w:val="32"/>
          <w:lang w:val="en-US"/>
        </w:rPr>
        <w:t>mail</w:t>
      </w:r>
      <w:r w:rsidRPr="00BF6E09">
        <w:rPr>
          <w:color w:val="000000"/>
          <w:sz w:val="32"/>
          <w:szCs w:val="32"/>
        </w:rPr>
        <w:t>.</w:t>
      </w:r>
      <w:proofErr w:type="spellStart"/>
      <w:r w:rsidRPr="00755578">
        <w:rPr>
          <w:color w:val="000000"/>
          <w:sz w:val="32"/>
          <w:szCs w:val="32"/>
          <w:lang w:val="en-US"/>
        </w:rPr>
        <w:t>ru</w:t>
      </w:r>
      <w:proofErr w:type="spellEnd"/>
    </w:p>
    <w:p w:rsidR="004B4FBA" w:rsidRPr="00BF6E09" w:rsidRDefault="004B4FBA" w:rsidP="005D7078">
      <w:pPr>
        <w:rPr>
          <w:color w:val="000000" w:themeColor="text1"/>
          <w:sz w:val="32"/>
          <w:szCs w:val="32"/>
        </w:rPr>
      </w:pPr>
    </w:p>
    <w:p w:rsidR="004B4FBA" w:rsidRPr="00BF6E09" w:rsidRDefault="004B4FBA" w:rsidP="004B4FBA">
      <w:pPr>
        <w:jc w:val="center"/>
        <w:rPr>
          <w:color w:val="000000" w:themeColor="text1"/>
          <w:sz w:val="32"/>
          <w:szCs w:val="32"/>
        </w:rPr>
      </w:pPr>
      <w:r w:rsidRPr="00755578">
        <w:rPr>
          <w:noProof/>
          <w:color w:val="000000" w:themeColor="text1"/>
          <w:sz w:val="32"/>
          <w:szCs w:val="32"/>
        </w:rPr>
        <w:drawing>
          <wp:inline distT="0" distB="0" distL="0" distR="0">
            <wp:extent cx="4657725" cy="3352800"/>
            <wp:effectExtent l="19050" t="0" r="9525" b="0"/>
            <wp:docPr id="24" name="Рисунок 24" descr="\\FSTul01\Users\Morozowa.e\Мои документы\My Pictures\piter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\FSTul01\Users\Morozowa.e\Мои документы\My Pictures\piter-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407" cy="335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BE1" w:rsidRPr="00BF6E09" w:rsidRDefault="00277BE1" w:rsidP="004B4FBA">
      <w:pPr>
        <w:jc w:val="center"/>
        <w:rPr>
          <w:color w:val="000000" w:themeColor="text1"/>
          <w:sz w:val="32"/>
          <w:szCs w:val="32"/>
        </w:rPr>
      </w:pPr>
    </w:p>
    <w:p w:rsidR="00277BE1" w:rsidRPr="00BF6E09" w:rsidRDefault="00277BE1" w:rsidP="004B4FBA">
      <w:pPr>
        <w:jc w:val="center"/>
        <w:rPr>
          <w:color w:val="000000" w:themeColor="text1"/>
          <w:sz w:val="32"/>
          <w:szCs w:val="32"/>
        </w:rPr>
      </w:pPr>
    </w:p>
    <w:p w:rsidR="00277BE1" w:rsidRPr="00BF6E09" w:rsidRDefault="00277BE1" w:rsidP="004B4FBA">
      <w:pPr>
        <w:jc w:val="center"/>
        <w:rPr>
          <w:color w:val="000000" w:themeColor="text1"/>
          <w:sz w:val="32"/>
          <w:szCs w:val="32"/>
        </w:rPr>
      </w:pPr>
    </w:p>
    <w:p w:rsidR="00B02571" w:rsidRPr="00BF6E09" w:rsidRDefault="00B02571" w:rsidP="004B4FBA">
      <w:pPr>
        <w:jc w:val="center"/>
        <w:rPr>
          <w:color w:val="000000" w:themeColor="text1"/>
          <w:sz w:val="32"/>
          <w:szCs w:val="32"/>
        </w:rPr>
      </w:pPr>
    </w:p>
    <w:p w:rsidR="00B02571" w:rsidRPr="00BF6E09" w:rsidRDefault="00B02571" w:rsidP="004B4FBA">
      <w:pPr>
        <w:jc w:val="center"/>
        <w:rPr>
          <w:color w:val="000000" w:themeColor="text1"/>
          <w:sz w:val="32"/>
          <w:szCs w:val="32"/>
        </w:rPr>
      </w:pPr>
    </w:p>
    <w:p w:rsidR="00B02571" w:rsidRDefault="00B02571" w:rsidP="004B4FBA">
      <w:pPr>
        <w:jc w:val="center"/>
        <w:rPr>
          <w:color w:val="000000" w:themeColor="text1"/>
          <w:sz w:val="32"/>
          <w:szCs w:val="32"/>
        </w:rPr>
      </w:pPr>
    </w:p>
    <w:p w:rsidR="00BF6E09" w:rsidRDefault="00BF6E09" w:rsidP="004B4FBA">
      <w:pPr>
        <w:jc w:val="center"/>
        <w:rPr>
          <w:color w:val="000000" w:themeColor="text1"/>
          <w:sz w:val="32"/>
          <w:szCs w:val="32"/>
        </w:rPr>
      </w:pPr>
    </w:p>
    <w:p w:rsidR="00BF6E09" w:rsidRDefault="00BF6E09" w:rsidP="004B4FBA">
      <w:pPr>
        <w:jc w:val="center"/>
        <w:rPr>
          <w:color w:val="000000" w:themeColor="text1"/>
          <w:sz w:val="32"/>
          <w:szCs w:val="32"/>
        </w:rPr>
      </w:pPr>
    </w:p>
    <w:p w:rsidR="00BF6E09" w:rsidRDefault="00BF6E09" w:rsidP="004B4FBA">
      <w:pPr>
        <w:jc w:val="center"/>
        <w:rPr>
          <w:color w:val="000000" w:themeColor="text1"/>
          <w:sz w:val="32"/>
          <w:szCs w:val="32"/>
        </w:rPr>
      </w:pPr>
    </w:p>
    <w:p w:rsidR="00BF6E09" w:rsidRPr="00BF6E09" w:rsidRDefault="00BF6E09" w:rsidP="004B4FBA">
      <w:pPr>
        <w:jc w:val="center"/>
        <w:rPr>
          <w:color w:val="000000" w:themeColor="text1"/>
          <w:sz w:val="32"/>
          <w:szCs w:val="32"/>
        </w:rPr>
      </w:pPr>
    </w:p>
    <w:p w:rsidR="00B02571" w:rsidRPr="00755578" w:rsidRDefault="00B02571" w:rsidP="00B02571">
      <w:pPr>
        <w:jc w:val="center"/>
        <w:rPr>
          <w:color w:val="FF0000"/>
          <w:sz w:val="32"/>
          <w:szCs w:val="32"/>
        </w:rPr>
      </w:pPr>
      <w:r w:rsidRPr="00755578">
        <w:rPr>
          <w:color w:val="FF0000"/>
          <w:sz w:val="32"/>
          <w:szCs w:val="32"/>
        </w:rPr>
        <w:lastRenderedPageBreak/>
        <w:t xml:space="preserve">КРЫМСКИЙ ЮРИДИЧЕСКИЙ ИНСТИТУТ (ФИЛИАЛ) </w:t>
      </w:r>
    </w:p>
    <w:p w:rsidR="00B02571" w:rsidRPr="00755578" w:rsidRDefault="00B02571" w:rsidP="00B02571">
      <w:pPr>
        <w:jc w:val="center"/>
        <w:rPr>
          <w:color w:val="FF0000"/>
          <w:sz w:val="32"/>
          <w:szCs w:val="32"/>
        </w:rPr>
      </w:pPr>
      <w:r w:rsidRPr="00755578">
        <w:rPr>
          <w:color w:val="FF0000"/>
          <w:sz w:val="32"/>
          <w:szCs w:val="32"/>
        </w:rPr>
        <w:t>УНИВЕРСИТЕТА ПРОКУРАТУРЫ РОССИЙСКОЙ ФЕДЕРАЦИИ</w:t>
      </w:r>
    </w:p>
    <w:p w:rsidR="00B02571" w:rsidRPr="00755578" w:rsidRDefault="00B02571" w:rsidP="00B02571">
      <w:pPr>
        <w:jc w:val="center"/>
        <w:rPr>
          <w:color w:val="FF0000"/>
          <w:sz w:val="32"/>
          <w:szCs w:val="32"/>
        </w:rPr>
      </w:pPr>
    </w:p>
    <w:p w:rsidR="00B02571" w:rsidRPr="00755578" w:rsidRDefault="00B02571" w:rsidP="00B02571">
      <w:pPr>
        <w:rPr>
          <w:color w:val="000000" w:themeColor="text1"/>
          <w:sz w:val="32"/>
          <w:szCs w:val="32"/>
        </w:rPr>
      </w:pPr>
      <w:r w:rsidRPr="00755578">
        <w:rPr>
          <w:color w:val="000000" w:themeColor="text1"/>
          <w:sz w:val="32"/>
          <w:szCs w:val="32"/>
        </w:rPr>
        <w:t xml:space="preserve">Сайт: </w:t>
      </w:r>
      <w:proofErr w:type="spellStart"/>
      <w:r w:rsidRPr="00755578">
        <w:rPr>
          <w:color w:val="000000" w:themeColor="text1"/>
          <w:sz w:val="32"/>
          <w:szCs w:val="32"/>
          <w:lang w:val="en-US"/>
        </w:rPr>
        <w:t>simagp</w:t>
      </w:r>
      <w:proofErr w:type="spellEnd"/>
      <w:r w:rsidRPr="00755578">
        <w:rPr>
          <w:color w:val="000000" w:themeColor="text1"/>
          <w:sz w:val="32"/>
          <w:szCs w:val="32"/>
        </w:rPr>
        <w:t>.</w:t>
      </w:r>
      <w:proofErr w:type="spellStart"/>
      <w:r w:rsidRPr="00755578">
        <w:rPr>
          <w:color w:val="000000" w:themeColor="text1"/>
          <w:sz w:val="32"/>
          <w:szCs w:val="32"/>
          <w:lang w:val="en-US"/>
        </w:rPr>
        <w:t>ru</w:t>
      </w:r>
      <w:proofErr w:type="spellEnd"/>
    </w:p>
    <w:p w:rsidR="002C69E9" w:rsidRPr="00755578" w:rsidRDefault="002C69E9" w:rsidP="00BF6E09">
      <w:pPr>
        <w:pStyle w:val="a5"/>
        <w:shd w:val="clear" w:color="auto" w:fill="FFFFFF"/>
        <w:spacing w:line="360" w:lineRule="atLeast"/>
        <w:jc w:val="center"/>
        <w:rPr>
          <w:color w:val="000000" w:themeColor="text1"/>
          <w:sz w:val="32"/>
          <w:szCs w:val="32"/>
        </w:rPr>
      </w:pPr>
      <w:r w:rsidRPr="00755578">
        <w:rPr>
          <w:rStyle w:val="a6"/>
          <w:color w:val="000000" w:themeColor="text1"/>
          <w:sz w:val="32"/>
          <w:szCs w:val="32"/>
        </w:rPr>
        <w:t>АДРЕСА И ТЕЛЕФОНЫ ПРИЕМНОЙ КОМИССИИ</w:t>
      </w:r>
    </w:p>
    <w:p w:rsidR="00B02571" w:rsidRDefault="00B02571" w:rsidP="00B02571">
      <w:pPr>
        <w:rPr>
          <w:color w:val="000000" w:themeColor="text1"/>
          <w:sz w:val="32"/>
          <w:szCs w:val="32"/>
        </w:rPr>
      </w:pPr>
      <w:r w:rsidRPr="00755578">
        <w:rPr>
          <w:color w:val="000000" w:themeColor="text1"/>
          <w:sz w:val="32"/>
          <w:szCs w:val="32"/>
        </w:rPr>
        <w:t>Адрес: 295011, Республика Крым, г. Симферополь, ул. Гоголя, д. 9</w:t>
      </w:r>
    </w:p>
    <w:p w:rsidR="00BF6E09" w:rsidRDefault="00BF6E09" w:rsidP="00B02571">
      <w:pPr>
        <w:rPr>
          <w:color w:val="000000" w:themeColor="text1"/>
          <w:sz w:val="32"/>
          <w:szCs w:val="32"/>
        </w:rPr>
      </w:pPr>
    </w:p>
    <w:p w:rsidR="00BF6E09" w:rsidRPr="00755578" w:rsidRDefault="00BF6E09" w:rsidP="00B0257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Часы приема поступающих: пн. – пт. с 9.00 до 17.00, обеденный перерыв с 13.00 до 13.30.</w:t>
      </w:r>
    </w:p>
    <w:p w:rsidR="00B02571" w:rsidRPr="00755578" w:rsidRDefault="00B02571" w:rsidP="00B02571">
      <w:pPr>
        <w:rPr>
          <w:color w:val="000000" w:themeColor="text1"/>
          <w:sz w:val="32"/>
          <w:szCs w:val="32"/>
        </w:rPr>
      </w:pPr>
    </w:p>
    <w:p w:rsidR="00B02571" w:rsidRPr="00755578" w:rsidRDefault="00BF6E09" w:rsidP="00B0257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Т</w:t>
      </w:r>
      <w:r w:rsidR="00B02571" w:rsidRPr="00755578">
        <w:rPr>
          <w:color w:val="000000" w:themeColor="text1"/>
          <w:sz w:val="32"/>
          <w:szCs w:val="32"/>
        </w:rPr>
        <w:t>елефон: (3652) 27-21-27</w:t>
      </w:r>
    </w:p>
    <w:p w:rsidR="00B02571" w:rsidRPr="00755578" w:rsidRDefault="00B02571" w:rsidP="00B02571">
      <w:pPr>
        <w:rPr>
          <w:color w:val="000000" w:themeColor="text1"/>
          <w:sz w:val="32"/>
          <w:szCs w:val="32"/>
        </w:rPr>
      </w:pPr>
    </w:p>
    <w:p w:rsidR="00B02571" w:rsidRPr="00755578" w:rsidRDefault="00B02571" w:rsidP="00B02571">
      <w:pPr>
        <w:rPr>
          <w:color w:val="000000"/>
          <w:sz w:val="32"/>
          <w:szCs w:val="32"/>
        </w:rPr>
      </w:pPr>
      <w:r w:rsidRPr="00755578">
        <w:rPr>
          <w:color w:val="000000"/>
          <w:sz w:val="32"/>
          <w:szCs w:val="32"/>
          <w:lang w:val="en-US"/>
        </w:rPr>
        <w:t>E</w:t>
      </w:r>
      <w:r w:rsidRPr="00755578">
        <w:rPr>
          <w:color w:val="000000"/>
          <w:sz w:val="32"/>
          <w:szCs w:val="32"/>
        </w:rPr>
        <w:t>-</w:t>
      </w:r>
      <w:r w:rsidRPr="00755578">
        <w:rPr>
          <w:color w:val="000000"/>
          <w:sz w:val="32"/>
          <w:szCs w:val="32"/>
          <w:lang w:val="en-US"/>
        </w:rPr>
        <w:t>mail</w:t>
      </w:r>
      <w:r w:rsidRPr="00755578">
        <w:rPr>
          <w:color w:val="000000"/>
          <w:sz w:val="32"/>
          <w:szCs w:val="32"/>
        </w:rPr>
        <w:t xml:space="preserve">: </w:t>
      </w:r>
      <w:hyperlink r:id="rId9" w:history="1">
        <w:r w:rsidRPr="00755578">
          <w:rPr>
            <w:rStyle w:val="a7"/>
            <w:sz w:val="32"/>
            <w:szCs w:val="32"/>
            <w:lang w:val="en-US"/>
          </w:rPr>
          <w:t>kyuif</w:t>
        </w:r>
        <w:r w:rsidRPr="00755578">
          <w:rPr>
            <w:rStyle w:val="a7"/>
            <w:sz w:val="32"/>
            <w:szCs w:val="32"/>
          </w:rPr>
          <w:t>.</w:t>
        </w:r>
        <w:r w:rsidRPr="00755578">
          <w:rPr>
            <w:rStyle w:val="a7"/>
            <w:sz w:val="32"/>
            <w:szCs w:val="32"/>
            <w:lang w:val="en-US"/>
          </w:rPr>
          <w:t>agprf</w:t>
        </w:r>
        <w:r w:rsidRPr="00755578">
          <w:rPr>
            <w:rStyle w:val="a7"/>
            <w:sz w:val="32"/>
            <w:szCs w:val="32"/>
          </w:rPr>
          <w:t>@</w:t>
        </w:r>
        <w:r w:rsidRPr="00755578">
          <w:rPr>
            <w:rStyle w:val="a7"/>
            <w:sz w:val="32"/>
            <w:szCs w:val="32"/>
            <w:lang w:val="en-US"/>
          </w:rPr>
          <w:t>mail</w:t>
        </w:r>
        <w:r w:rsidRPr="00755578">
          <w:rPr>
            <w:rStyle w:val="a7"/>
            <w:sz w:val="32"/>
            <w:szCs w:val="32"/>
          </w:rPr>
          <w:t>.</w:t>
        </w:r>
        <w:proofErr w:type="spellStart"/>
        <w:r w:rsidRPr="00755578">
          <w:rPr>
            <w:rStyle w:val="a7"/>
            <w:sz w:val="32"/>
            <w:szCs w:val="32"/>
            <w:lang w:val="en-US"/>
          </w:rPr>
          <w:t>ru</w:t>
        </w:r>
        <w:proofErr w:type="spellEnd"/>
      </w:hyperlink>
    </w:p>
    <w:p w:rsidR="00B02571" w:rsidRPr="00755578" w:rsidRDefault="00B02571" w:rsidP="00B02571">
      <w:pPr>
        <w:rPr>
          <w:color w:val="000000"/>
          <w:sz w:val="32"/>
          <w:szCs w:val="32"/>
        </w:rPr>
      </w:pPr>
    </w:p>
    <w:p w:rsidR="00B02571" w:rsidRPr="00755578" w:rsidRDefault="00B02571" w:rsidP="00B02571">
      <w:pPr>
        <w:rPr>
          <w:color w:val="000000"/>
          <w:sz w:val="32"/>
          <w:szCs w:val="32"/>
        </w:rPr>
      </w:pPr>
    </w:p>
    <w:p w:rsidR="00B02571" w:rsidRDefault="00B02571" w:rsidP="00B02571">
      <w:pPr>
        <w:rPr>
          <w:color w:val="000000" w:themeColor="text1"/>
          <w:sz w:val="32"/>
          <w:szCs w:val="32"/>
          <w:lang w:val="en-US"/>
        </w:rPr>
      </w:pPr>
      <w:r w:rsidRPr="00755578">
        <w:rPr>
          <w:noProof/>
          <w:color w:val="000000" w:themeColor="text1"/>
          <w:sz w:val="32"/>
          <w:szCs w:val="32"/>
        </w:rPr>
        <w:drawing>
          <wp:inline distT="0" distB="0" distL="0" distR="0">
            <wp:extent cx="5534025" cy="3819525"/>
            <wp:effectExtent l="0" t="0" r="0" b="0"/>
            <wp:docPr id="1" name="Рисунок 1" descr="D:\1-5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1-55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E09" w:rsidRDefault="00BF6E09" w:rsidP="00B02571">
      <w:pPr>
        <w:rPr>
          <w:color w:val="000000" w:themeColor="text1"/>
          <w:sz w:val="32"/>
          <w:szCs w:val="32"/>
          <w:lang w:val="en-US"/>
        </w:rPr>
      </w:pPr>
    </w:p>
    <w:p w:rsidR="00BF6E09" w:rsidRDefault="00BF6E09" w:rsidP="00B02571">
      <w:pPr>
        <w:rPr>
          <w:color w:val="000000" w:themeColor="text1"/>
          <w:sz w:val="32"/>
          <w:szCs w:val="32"/>
          <w:lang w:val="en-US"/>
        </w:rPr>
      </w:pPr>
    </w:p>
    <w:p w:rsidR="00BF6E09" w:rsidRPr="00755578" w:rsidRDefault="00BF6E09" w:rsidP="00B02571">
      <w:pPr>
        <w:rPr>
          <w:color w:val="000000" w:themeColor="text1"/>
          <w:sz w:val="32"/>
          <w:szCs w:val="32"/>
          <w:lang w:val="en-US"/>
        </w:rPr>
      </w:pPr>
    </w:p>
    <w:p w:rsidR="00277BE1" w:rsidRPr="00755578" w:rsidRDefault="00A60D8B" w:rsidP="004B4FBA">
      <w:pPr>
        <w:jc w:val="center"/>
        <w:rPr>
          <w:color w:val="000000" w:themeColor="text1"/>
          <w:sz w:val="32"/>
          <w:szCs w:val="32"/>
        </w:rPr>
      </w:pPr>
      <w:r w:rsidRPr="00755578">
        <w:rPr>
          <w:color w:val="000000" w:themeColor="text1"/>
          <w:sz w:val="32"/>
          <w:szCs w:val="32"/>
          <w:lang w:val="en-US"/>
        </w:rPr>
        <w:lastRenderedPageBreak/>
        <w:pict>
          <v:shape id="_x0000_i1028" type="#_x0000_t136" style="width:297.75pt;height:50.25pt" fillcolor="#548dd4 [1951]">
            <v:shadow color="#868686"/>
            <v:textpath style="font-family:&quot;Arial Black&quot;;v-text-kern:t" trim="t" fitpath="t" string="ОТДЕЛ КАДРОВ &#10;&#10;"/>
          </v:shape>
        </w:pict>
      </w:r>
      <w:r w:rsidRPr="00755578">
        <w:rPr>
          <w:color w:val="000000" w:themeColor="text1"/>
          <w:sz w:val="32"/>
          <w:szCs w:val="32"/>
          <w:lang w:val="en-US"/>
        </w:rPr>
        <w:pict>
          <v:shape id="_x0000_i1029" type="#_x0000_t136" style="width:314.25pt;height:46.5pt" fillcolor="#548dd4 [1951]">
            <v:shadow color="#868686"/>
            <v:textpath style="font-family:&quot;Arial Black&quot;;font-size:28pt;v-text-kern:t" trim="t" fitpath="t" string="прокуратуры Тульской области"/>
          </v:shape>
        </w:pict>
      </w:r>
    </w:p>
    <w:p w:rsidR="00277BE1" w:rsidRPr="00755578" w:rsidRDefault="00277BE1" w:rsidP="004B4FBA">
      <w:pPr>
        <w:jc w:val="center"/>
        <w:rPr>
          <w:color w:val="000000" w:themeColor="text1"/>
          <w:sz w:val="32"/>
          <w:szCs w:val="32"/>
        </w:rPr>
      </w:pPr>
    </w:p>
    <w:p w:rsidR="00277BE1" w:rsidRPr="00755578" w:rsidRDefault="00277BE1" w:rsidP="00277BE1">
      <w:pPr>
        <w:rPr>
          <w:color w:val="000000" w:themeColor="text1"/>
          <w:sz w:val="32"/>
          <w:szCs w:val="32"/>
        </w:rPr>
      </w:pPr>
      <w:r w:rsidRPr="00755578">
        <w:rPr>
          <w:color w:val="000000" w:themeColor="text1"/>
          <w:sz w:val="32"/>
          <w:szCs w:val="32"/>
        </w:rPr>
        <w:t xml:space="preserve">Сайт: </w:t>
      </w:r>
      <w:proofErr w:type="spellStart"/>
      <w:r w:rsidR="00BF6E09">
        <w:rPr>
          <w:color w:val="000000" w:themeColor="text1"/>
          <w:sz w:val="32"/>
          <w:szCs w:val="32"/>
          <w:lang w:val="en-US"/>
        </w:rPr>
        <w:t>epp</w:t>
      </w:r>
      <w:proofErr w:type="spellEnd"/>
      <w:r w:rsidR="00BF6E09" w:rsidRPr="00BF6E09">
        <w:rPr>
          <w:color w:val="000000" w:themeColor="text1"/>
          <w:sz w:val="32"/>
          <w:szCs w:val="32"/>
        </w:rPr>
        <w:t>.</w:t>
      </w:r>
      <w:proofErr w:type="spellStart"/>
      <w:r w:rsidR="00BF6E09">
        <w:rPr>
          <w:color w:val="000000" w:themeColor="text1"/>
          <w:sz w:val="32"/>
          <w:szCs w:val="32"/>
          <w:lang w:val="en-US"/>
        </w:rPr>
        <w:t>genproc</w:t>
      </w:r>
      <w:proofErr w:type="spellEnd"/>
      <w:r w:rsidR="00BF6E09" w:rsidRPr="00BF6E09">
        <w:rPr>
          <w:color w:val="000000" w:themeColor="text1"/>
          <w:sz w:val="32"/>
          <w:szCs w:val="32"/>
        </w:rPr>
        <w:t>.</w:t>
      </w:r>
      <w:proofErr w:type="spellStart"/>
      <w:r w:rsidR="00BF6E09">
        <w:rPr>
          <w:color w:val="000000" w:themeColor="text1"/>
          <w:sz w:val="32"/>
          <w:szCs w:val="32"/>
          <w:lang w:val="en-US"/>
        </w:rPr>
        <w:t>gov</w:t>
      </w:r>
      <w:proofErr w:type="spellEnd"/>
      <w:r w:rsidR="00BF6E09" w:rsidRPr="00BF6E09">
        <w:rPr>
          <w:color w:val="000000" w:themeColor="text1"/>
          <w:sz w:val="32"/>
          <w:szCs w:val="32"/>
        </w:rPr>
        <w:t>.</w:t>
      </w:r>
      <w:proofErr w:type="spellStart"/>
      <w:r w:rsidR="00BF6E09">
        <w:rPr>
          <w:color w:val="000000" w:themeColor="text1"/>
          <w:sz w:val="32"/>
          <w:szCs w:val="32"/>
          <w:lang w:val="en-US"/>
        </w:rPr>
        <w:t>ru</w:t>
      </w:r>
      <w:proofErr w:type="spellEnd"/>
      <w:r w:rsidR="00BF6E09" w:rsidRPr="00BF6E09">
        <w:rPr>
          <w:color w:val="000000" w:themeColor="text1"/>
          <w:sz w:val="32"/>
          <w:szCs w:val="32"/>
        </w:rPr>
        <w:t>/</w:t>
      </w:r>
      <w:r w:rsidR="00BF6E09">
        <w:rPr>
          <w:color w:val="000000" w:themeColor="text1"/>
          <w:sz w:val="32"/>
          <w:szCs w:val="32"/>
          <w:lang w:val="en-US"/>
        </w:rPr>
        <w:t>web</w:t>
      </w:r>
      <w:r w:rsidR="00BF6E09" w:rsidRPr="00BF6E09">
        <w:rPr>
          <w:color w:val="000000" w:themeColor="text1"/>
          <w:sz w:val="32"/>
          <w:szCs w:val="32"/>
        </w:rPr>
        <w:t>/</w:t>
      </w:r>
      <w:proofErr w:type="spellStart"/>
      <w:r w:rsidR="00BF6E09">
        <w:rPr>
          <w:color w:val="000000" w:themeColor="text1"/>
          <w:sz w:val="32"/>
          <w:szCs w:val="32"/>
          <w:lang w:val="en-US"/>
        </w:rPr>
        <w:t>proc</w:t>
      </w:r>
      <w:proofErr w:type="spellEnd"/>
      <w:r w:rsidR="00BF6E09" w:rsidRPr="00BF6E09">
        <w:rPr>
          <w:color w:val="000000" w:themeColor="text1"/>
          <w:sz w:val="32"/>
          <w:szCs w:val="32"/>
        </w:rPr>
        <w:t>_71/</w:t>
      </w:r>
    </w:p>
    <w:p w:rsidR="00277BE1" w:rsidRPr="00755578" w:rsidRDefault="00277BE1" w:rsidP="00277BE1">
      <w:pPr>
        <w:rPr>
          <w:color w:val="000000" w:themeColor="text1"/>
          <w:sz w:val="32"/>
          <w:szCs w:val="32"/>
        </w:rPr>
      </w:pPr>
    </w:p>
    <w:p w:rsidR="00277BE1" w:rsidRPr="00755578" w:rsidRDefault="00277BE1" w:rsidP="00277BE1">
      <w:pPr>
        <w:rPr>
          <w:color w:val="000000" w:themeColor="text1"/>
          <w:sz w:val="32"/>
          <w:szCs w:val="32"/>
        </w:rPr>
      </w:pPr>
      <w:r w:rsidRPr="00755578">
        <w:rPr>
          <w:color w:val="000000" w:themeColor="text1"/>
          <w:sz w:val="32"/>
          <w:szCs w:val="32"/>
        </w:rPr>
        <w:t xml:space="preserve">Адрес: </w:t>
      </w:r>
      <w:r w:rsidR="00BF6E09" w:rsidRPr="00BF6E09">
        <w:rPr>
          <w:color w:val="000000" w:themeColor="text1"/>
          <w:sz w:val="32"/>
          <w:szCs w:val="32"/>
        </w:rPr>
        <w:t>300012</w:t>
      </w:r>
      <w:r w:rsidR="00BF6E09">
        <w:rPr>
          <w:color w:val="000000" w:themeColor="text1"/>
          <w:sz w:val="32"/>
          <w:szCs w:val="32"/>
        </w:rPr>
        <w:t xml:space="preserve">, </w:t>
      </w:r>
      <w:r w:rsidRPr="00755578">
        <w:rPr>
          <w:color w:val="000000" w:themeColor="text1"/>
          <w:sz w:val="32"/>
          <w:szCs w:val="32"/>
        </w:rPr>
        <w:t>г. Тула, пр-т Ленина,</w:t>
      </w:r>
      <w:r w:rsidR="00BF6E09">
        <w:rPr>
          <w:color w:val="000000" w:themeColor="text1"/>
          <w:sz w:val="32"/>
          <w:szCs w:val="32"/>
        </w:rPr>
        <w:t xml:space="preserve"> д.</w:t>
      </w:r>
      <w:r w:rsidRPr="00755578">
        <w:rPr>
          <w:color w:val="000000" w:themeColor="text1"/>
          <w:sz w:val="32"/>
          <w:szCs w:val="32"/>
        </w:rPr>
        <w:t xml:space="preserve"> 55 </w:t>
      </w:r>
    </w:p>
    <w:p w:rsidR="00277BE1" w:rsidRPr="00755578" w:rsidRDefault="00277BE1" w:rsidP="00277BE1">
      <w:pPr>
        <w:rPr>
          <w:color w:val="000000" w:themeColor="text1"/>
          <w:sz w:val="32"/>
          <w:szCs w:val="32"/>
        </w:rPr>
      </w:pPr>
    </w:p>
    <w:p w:rsidR="00277BE1" w:rsidRPr="00755578" w:rsidRDefault="00BF6E09" w:rsidP="00277BE1">
      <w:pPr>
        <w:rPr>
          <w:color w:val="000000" w:themeColor="text1"/>
          <w:sz w:val="32"/>
          <w:szCs w:val="32"/>
        </w:rPr>
      </w:pPr>
      <w:proofErr w:type="spellStart"/>
      <w:r>
        <w:rPr>
          <w:color w:val="000000" w:themeColor="text1"/>
          <w:sz w:val="32"/>
          <w:szCs w:val="32"/>
        </w:rPr>
        <w:t>Т</w:t>
      </w:r>
      <w:r w:rsidR="00277BE1" w:rsidRPr="00755578">
        <w:rPr>
          <w:color w:val="000000" w:themeColor="text1"/>
          <w:sz w:val="32"/>
          <w:szCs w:val="32"/>
        </w:rPr>
        <w:t>телефон</w:t>
      </w:r>
      <w:proofErr w:type="spellEnd"/>
      <w:r w:rsidR="00277BE1" w:rsidRPr="00755578">
        <w:rPr>
          <w:color w:val="000000" w:themeColor="text1"/>
          <w:sz w:val="32"/>
          <w:szCs w:val="32"/>
        </w:rPr>
        <w:t xml:space="preserve">: </w:t>
      </w:r>
      <w:r>
        <w:rPr>
          <w:color w:val="000000" w:themeColor="text1"/>
          <w:sz w:val="32"/>
          <w:szCs w:val="32"/>
        </w:rPr>
        <w:t>8</w:t>
      </w:r>
      <w:r w:rsidR="00277BE1" w:rsidRPr="00755578">
        <w:rPr>
          <w:color w:val="000000" w:themeColor="text1"/>
          <w:sz w:val="32"/>
          <w:szCs w:val="32"/>
        </w:rPr>
        <w:t xml:space="preserve"> (4872) </w:t>
      </w:r>
      <w:r w:rsidR="00AA519A" w:rsidRPr="00755578">
        <w:rPr>
          <w:color w:val="000000" w:themeColor="text1"/>
          <w:sz w:val="32"/>
          <w:szCs w:val="32"/>
        </w:rPr>
        <w:t>30-57-17</w:t>
      </w:r>
    </w:p>
    <w:p w:rsidR="00277BE1" w:rsidRPr="00755578" w:rsidRDefault="00277BE1" w:rsidP="00277BE1">
      <w:pPr>
        <w:rPr>
          <w:color w:val="000000" w:themeColor="text1"/>
          <w:sz w:val="32"/>
          <w:szCs w:val="32"/>
        </w:rPr>
      </w:pPr>
    </w:p>
    <w:p w:rsidR="00277BE1" w:rsidRPr="00755578" w:rsidRDefault="00277BE1" w:rsidP="00277BE1">
      <w:pPr>
        <w:rPr>
          <w:color w:val="000000" w:themeColor="text1"/>
          <w:sz w:val="32"/>
          <w:szCs w:val="32"/>
        </w:rPr>
      </w:pPr>
      <w:r w:rsidRPr="00755578">
        <w:rPr>
          <w:color w:val="000000" w:themeColor="text1"/>
          <w:sz w:val="32"/>
          <w:szCs w:val="32"/>
        </w:rPr>
        <w:t xml:space="preserve">Время работы: </w:t>
      </w:r>
    </w:p>
    <w:p w:rsidR="00277BE1" w:rsidRPr="00755578" w:rsidRDefault="00277BE1" w:rsidP="00277BE1">
      <w:pPr>
        <w:rPr>
          <w:color w:val="000000" w:themeColor="text1"/>
          <w:sz w:val="32"/>
          <w:szCs w:val="32"/>
        </w:rPr>
      </w:pPr>
      <w:r w:rsidRPr="00755578">
        <w:rPr>
          <w:color w:val="000000" w:themeColor="text1"/>
          <w:sz w:val="32"/>
          <w:szCs w:val="32"/>
        </w:rPr>
        <w:t>Понедельник – четверг: с 9.00 до 18.00</w:t>
      </w:r>
    </w:p>
    <w:p w:rsidR="00277BE1" w:rsidRPr="00755578" w:rsidRDefault="00277BE1" w:rsidP="00277BE1">
      <w:pPr>
        <w:rPr>
          <w:color w:val="000000" w:themeColor="text1"/>
          <w:sz w:val="32"/>
          <w:szCs w:val="32"/>
        </w:rPr>
      </w:pPr>
      <w:r w:rsidRPr="00755578">
        <w:rPr>
          <w:color w:val="000000" w:themeColor="text1"/>
          <w:sz w:val="32"/>
          <w:szCs w:val="32"/>
        </w:rPr>
        <w:t>Пятница: с 9.00 до 1</w:t>
      </w:r>
      <w:r w:rsidR="00BF6E09">
        <w:rPr>
          <w:color w:val="000000" w:themeColor="text1"/>
          <w:sz w:val="32"/>
          <w:szCs w:val="32"/>
        </w:rPr>
        <w:t>6</w:t>
      </w:r>
      <w:r w:rsidRPr="00755578">
        <w:rPr>
          <w:color w:val="000000" w:themeColor="text1"/>
          <w:sz w:val="32"/>
          <w:szCs w:val="32"/>
        </w:rPr>
        <w:t>.</w:t>
      </w:r>
      <w:r w:rsidR="00BF6E09">
        <w:rPr>
          <w:color w:val="000000" w:themeColor="text1"/>
          <w:sz w:val="32"/>
          <w:szCs w:val="32"/>
        </w:rPr>
        <w:t>48</w:t>
      </w:r>
    </w:p>
    <w:p w:rsidR="00277BE1" w:rsidRPr="00755578" w:rsidRDefault="00BF6E09" w:rsidP="00277BE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Обеденный перерыв: с 13.00 до 13</w:t>
      </w:r>
      <w:r w:rsidR="00277BE1" w:rsidRPr="00755578">
        <w:rPr>
          <w:color w:val="000000" w:themeColor="text1"/>
          <w:sz w:val="32"/>
          <w:szCs w:val="32"/>
        </w:rPr>
        <w:t>.</w:t>
      </w:r>
      <w:r>
        <w:rPr>
          <w:color w:val="000000" w:themeColor="text1"/>
          <w:sz w:val="32"/>
          <w:szCs w:val="32"/>
        </w:rPr>
        <w:t>48</w:t>
      </w:r>
      <w:r w:rsidR="00277BE1" w:rsidRPr="00755578">
        <w:rPr>
          <w:color w:val="000000" w:themeColor="text1"/>
          <w:sz w:val="32"/>
          <w:szCs w:val="32"/>
        </w:rPr>
        <w:t xml:space="preserve"> </w:t>
      </w:r>
    </w:p>
    <w:p w:rsidR="00277BE1" w:rsidRPr="00755578" w:rsidRDefault="00277BE1" w:rsidP="00277BE1">
      <w:pPr>
        <w:rPr>
          <w:color w:val="000000" w:themeColor="text1"/>
          <w:sz w:val="32"/>
          <w:szCs w:val="32"/>
        </w:rPr>
      </w:pPr>
    </w:p>
    <w:p w:rsidR="00277BE1" w:rsidRPr="00755578" w:rsidRDefault="00277BE1" w:rsidP="00277BE1">
      <w:pPr>
        <w:rPr>
          <w:color w:val="000000" w:themeColor="text1"/>
          <w:sz w:val="32"/>
          <w:szCs w:val="32"/>
        </w:rPr>
      </w:pPr>
    </w:p>
    <w:p w:rsidR="00277BE1" w:rsidRPr="00755578" w:rsidRDefault="00277BE1" w:rsidP="004B4FBA">
      <w:pPr>
        <w:jc w:val="center"/>
        <w:rPr>
          <w:color w:val="000000" w:themeColor="text1"/>
          <w:sz w:val="32"/>
          <w:szCs w:val="32"/>
          <w:lang w:val="en-US"/>
        </w:rPr>
      </w:pPr>
      <w:r w:rsidRPr="00755578">
        <w:rPr>
          <w:noProof/>
          <w:color w:val="000000" w:themeColor="text1"/>
          <w:sz w:val="32"/>
          <w:szCs w:val="32"/>
        </w:rPr>
        <w:drawing>
          <wp:inline distT="0" distB="0" distL="0" distR="0">
            <wp:extent cx="4600575" cy="3590925"/>
            <wp:effectExtent l="19050" t="0" r="9525" b="0"/>
            <wp:docPr id="40" name="Рисунок 40" descr="\\FSTul01\Users\Morozowa.e\Мои документы\My Pictures\prokur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\\FSTul01\Users\Morozowa.e\Мои документы\My Pictures\prokuratur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BC" w:rsidRPr="00755578" w:rsidRDefault="008066BC" w:rsidP="004B4FBA">
      <w:pPr>
        <w:jc w:val="center"/>
        <w:rPr>
          <w:color w:val="000000" w:themeColor="text1"/>
          <w:sz w:val="32"/>
          <w:szCs w:val="32"/>
          <w:lang w:val="en-US"/>
        </w:rPr>
      </w:pPr>
    </w:p>
    <w:p w:rsidR="008066BC" w:rsidRDefault="008066BC" w:rsidP="004B4FBA">
      <w:pPr>
        <w:jc w:val="center"/>
        <w:rPr>
          <w:color w:val="000000" w:themeColor="text1"/>
          <w:sz w:val="32"/>
          <w:szCs w:val="32"/>
          <w:lang w:val="en-US"/>
        </w:rPr>
      </w:pPr>
    </w:p>
    <w:p w:rsidR="00BF6E09" w:rsidRDefault="00BF6E09" w:rsidP="004B4FBA">
      <w:pPr>
        <w:jc w:val="center"/>
        <w:rPr>
          <w:color w:val="000000" w:themeColor="text1"/>
          <w:sz w:val="32"/>
          <w:szCs w:val="32"/>
          <w:lang w:val="en-US"/>
        </w:rPr>
      </w:pPr>
    </w:p>
    <w:p w:rsidR="00BF6E09" w:rsidRPr="00755578" w:rsidRDefault="00BF6E09" w:rsidP="004B4FBA">
      <w:pPr>
        <w:jc w:val="center"/>
        <w:rPr>
          <w:color w:val="000000" w:themeColor="text1"/>
          <w:sz w:val="32"/>
          <w:szCs w:val="32"/>
          <w:lang w:val="en-US"/>
        </w:rPr>
      </w:pPr>
    </w:p>
    <w:p w:rsidR="008066BC" w:rsidRPr="00755578" w:rsidRDefault="00A60D8B" w:rsidP="004B4FBA">
      <w:pPr>
        <w:jc w:val="center"/>
        <w:rPr>
          <w:color w:val="000000" w:themeColor="text1"/>
          <w:sz w:val="32"/>
          <w:szCs w:val="32"/>
        </w:rPr>
      </w:pPr>
      <w:r w:rsidRPr="00755578">
        <w:rPr>
          <w:color w:val="000000" w:themeColor="text1"/>
          <w:sz w:val="32"/>
          <w:szCs w:val="32"/>
          <w:lang w:val="en-US"/>
        </w:rPr>
        <w:lastRenderedPageBreak/>
        <w:pict>
          <v:shape id="_x0000_i1030" type="#_x0000_t136" style="width:331.5pt;height:47.25pt" fillcolor="#548dd4 [1951]">
            <v:shadow color="#868686"/>
            <v:textpath style="font-family:&quot;Arial Black&quot;;v-text-kern:t" trim="t" fitpath="t" string="прокуратуры районов"/>
          </v:shape>
        </w:pict>
      </w:r>
    </w:p>
    <w:p w:rsidR="00637BA1" w:rsidRPr="00755578" w:rsidRDefault="00637BA1" w:rsidP="004B4FBA">
      <w:pPr>
        <w:jc w:val="center"/>
        <w:rPr>
          <w:color w:val="000000" w:themeColor="text1"/>
          <w:sz w:val="32"/>
          <w:szCs w:val="32"/>
        </w:rPr>
      </w:pPr>
    </w:p>
    <w:p w:rsidR="00637BA1" w:rsidRPr="00755578" w:rsidRDefault="00637BA1" w:rsidP="004B4FBA">
      <w:pPr>
        <w:jc w:val="center"/>
        <w:rPr>
          <w:color w:val="FF0000"/>
          <w:sz w:val="32"/>
          <w:szCs w:val="32"/>
        </w:rPr>
      </w:pPr>
      <w:r w:rsidRPr="00755578">
        <w:rPr>
          <w:color w:val="FF0000"/>
          <w:sz w:val="32"/>
          <w:szCs w:val="32"/>
        </w:rPr>
        <w:t>ПРОКУРАТУРА Г. ТУЛЫ</w:t>
      </w:r>
    </w:p>
    <w:p w:rsidR="00637BA1" w:rsidRPr="00755578" w:rsidRDefault="009A39F1" w:rsidP="00637BA1">
      <w:pPr>
        <w:rPr>
          <w:color w:val="000000" w:themeColor="text1"/>
          <w:sz w:val="32"/>
          <w:szCs w:val="32"/>
        </w:rPr>
      </w:pPr>
      <w:r w:rsidRPr="00755578">
        <w:rPr>
          <w:color w:val="000000" w:themeColor="text1"/>
          <w:sz w:val="32"/>
          <w:szCs w:val="32"/>
        </w:rPr>
        <w:t>Адрес: г. Тула, ул. Мира</w:t>
      </w:r>
      <w:r w:rsidR="00637BA1" w:rsidRPr="00755578">
        <w:rPr>
          <w:color w:val="000000" w:themeColor="text1"/>
          <w:sz w:val="32"/>
          <w:szCs w:val="32"/>
        </w:rPr>
        <w:t xml:space="preserve">, </w:t>
      </w:r>
      <w:r w:rsidRPr="00755578">
        <w:rPr>
          <w:color w:val="000000" w:themeColor="text1"/>
          <w:sz w:val="32"/>
          <w:szCs w:val="32"/>
        </w:rPr>
        <w:t>54</w:t>
      </w:r>
    </w:p>
    <w:p w:rsidR="00637BA1" w:rsidRPr="00755578" w:rsidRDefault="00637BA1" w:rsidP="00637BA1">
      <w:pPr>
        <w:rPr>
          <w:color w:val="000000" w:themeColor="text1"/>
          <w:sz w:val="32"/>
          <w:szCs w:val="32"/>
        </w:rPr>
      </w:pPr>
      <w:r w:rsidRPr="00755578">
        <w:rPr>
          <w:color w:val="000000" w:themeColor="text1"/>
          <w:sz w:val="32"/>
          <w:szCs w:val="32"/>
        </w:rPr>
        <w:t>Телефон:</w:t>
      </w:r>
      <w:r w:rsidR="00AA519A" w:rsidRPr="00755578">
        <w:rPr>
          <w:color w:val="000000" w:themeColor="text1"/>
          <w:sz w:val="32"/>
          <w:szCs w:val="32"/>
        </w:rPr>
        <w:t xml:space="preserve"> </w:t>
      </w:r>
      <w:r w:rsidR="00BF6E09">
        <w:rPr>
          <w:color w:val="000000" w:themeColor="text1"/>
          <w:sz w:val="32"/>
          <w:szCs w:val="32"/>
        </w:rPr>
        <w:t>33</w:t>
      </w:r>
      <w:r w:rsidR="00AA519A" w:rsidRPr="00755578">
        <w:rPr>
          <w:color w:val="000000" w:themeColor="text1"/>
          <w:sz w:val="32"/>
          <w:szCs w:val="32"/>
        </w:rPr>
        <w:t>-</w:t>
      </w:r>
      <w:r w:rsidR="00BF6E09">
        <w:rPr>
          <w:color w:val="000000" w:themeColor="text1"/>
          <w:sz w:val="32"/>
          <w:szCs w:val="32"/>
        </w:rPr>
        <w:t>81</w:t>
      </w:r>
      <w:r w:rsidR="00AA519A" w:rsidRPr="00755578">
        <w:rPr>
          <w:color w:val="000000" w:themeColor="text1"/>
          <w:sz w:val="32"/>
          <w:szCs w:val="32"/>
        </w:rPr>
        <w:t>-</w:t>
      </w:r>
      <w:r w:rsidR="00BF6E09">
        <w:rPr>
          <w:color w:val="000000" w:themeColor="text1"/>
          <w:sz w:val="32"/>
          <w:szCs w:val="32"/>
        </w:rPr>
        <w:t>12</w:t>
      </w:r>
    </w:p>
    <w:p w:rsidR="00637BA1" w:rsidRPr="00755578" w:rsidRDefault="00637BA1" w:rsidP="00637BA1">
      <w:pPr>
        <w:rPr>
          <w:color w:val="000000" w:themeColor="text1"/>
          <w:sz w:val="32"/>
          <w:szCs w:val="32"/>
        </w:rPr>
      </w:pPr>
    </w:p>
    <w:p w:rsidR="00637BA1" w:rsidRPr="00755578" w:rsidRDefault="00637BA1" w:rsidP="00637BA1">
      <w:pPr>
        <w:jc w:val="center"/>
        <w:rPr>
          <w:color w:val="FF0000"/>
          <w:sz w:val="32"/>
          <w:szCs w:val="32"/>
        </w:rPr>
      </w:pPr>
      <w:r w:rsidRPr="00755578">
        <w:rPr>
          <w:color w:val="FF0000"/>
          <w:sz w:val="32"/>
          <w:szCs w:val="32"/>
        </w:rPr>
        <w:t xml:space="preserve">ПРОКУРАТУРА ЗАРЕЧЕНСКОГО РАЙОНА </w:t>
      </w:r>
    </w:p>
    <w:p w:rsidR="00637BA1" w:rsidRPr="00755578" w:rsidRDefault="00637BA1" w:rsidP="00637BA1">
      <w:pPr>
        <w:rPr>
          <w:color w:val="000000" w:themeColor="text1"/>
          <w:sz w:val="32"/>
          <w:szCs w:val="32"/>
        </w:rPr>
      </w:pPr>
      <w:r w:rsidRPr="00755578">
        <w:rPr>
          <w:color w:val="000000" w:themeColor="text1"/>
          <w:sz w:val="32"/>
          <w:szCs w:val="32"/>
        </w:rPr>
        <w:t>Адрес: г. Тула, ул. Литейная, 22</w:t>
      </w:r>
    </w:p>
    <w:p w:rsidR="00637BA1" w:rsidRPr="00755578" w:rsidRDefault="00637BA1" w:rsidP="00637BA1">
      <w:pPr>
        <w:rPr>
          <w:color w:val="000000" w:themeColor="text1"/>
          <w:sz w:val="32"/>
          <w:szCs w:val="32"/>
        </w:rPr>
      </w:pPr>
      <w:r w:rsidRPr="00755578">
        <w:rPr>
          <w:color w:val="000000" w:themeColor="text1"/>
          <w:sz w:val="32"/>
          <w:szCs w:val="32"/>
        </w:rPr>
        <w:t>Телефон:</w:t>
      </w:r>
      <w:r w:rsidR="00AA519A" w:rsidRPr="00755578">
        <w:rPr>
          <w:color w:val="000000" w:themeColor="text1"/>
          <w:sz w:val="32"/>
          <w:szCs w:val="32"/>
        </w:rPr>
        <w:t xml:space="preserve"> 47-58-63</w:t>
      </w:r>
    </w:p>
    <w:p w:rsidR="00637BA1" w:rsidRPr="00755578" w:rsidRDefault="00637BA1" w:rsidP="00637BA1">
      <w:pPr>
        <w:rPr>
          <w:color w:val="000000" w:themeColor="text1"/>
          <w:sz w:val="32"/>
          <w:szCs w:val="32"/>
        </w:rPr>
      </w:pPr>
    </w:p>
    <w:p w:rsidR="00637BA1" w:rsidRPr="00755578" w:rsidRDefault="00637BA1" w:rsidP="00637BA1">
      <w:pPr>
        <w:jc w:val="center"/>
        <w:rPr>
          <w:color w:val="FF0000"/>
          <w:sz w:val="32"/>
          <w:szCs w:val="32"/>
        </w:rPr>
      </w:pPr>
      <w:r w:rsidRPr="00755578">
        <w:rPr>
          <w:color w:val="FF0000"/>
          <w:sz w:val="32"/>
          <w:szCs w:val="32"/>
        </w:rPr>
        <w:t>ПРОКУРАТУРА ПРИВОКЗАЛЬНОГО РАЙОНА</w:t>
      </w:r>
    </w:p>
    <w:p w:rsidR="00637BA1" w:rsidRPr="00755578" w:rsidRDefault="00637BA1" w:rsidP="00637BA1">
      <w:pPr>
        <w:jc w:val="center"/>
        <w:rPr>
          <w:color w:val="FF0000"/>
          <w:sz w:val="32"/>
          <w:szCs w:val="32"/>
        </w:rPr>
      </w:pPr>
    </w:p>
    <w:p w:rsidR="00637BA1" w:rsidRPr="00755578" w:rsidRDefault="00637BA1" w:rsidP="00637BA1">
      <w:pPr>
        <w:rPr>
          <w:color w:val="000000" w:themeColor="text1"/>
          <w:sz w:val="32"/>
          <w:szCs w:val="32"/>
        </w:rPr>
      </w:pPr>
      <w:r w:rsidRPr="00755578">
        <w:rPr>
          <w:color w:val="000000" w:themeColor="text1"/>
          <w:sz w:val="32"/>
          <w:szCs w:val="32"/>
        </w:rPr>
        <w:t>Адрес: г. Тула, пр-т Ленина, 104 (3-й этаж)</w:t>
      </w:r>
    </w:p>
    <w:p w:rsidR="00637BA1" w:rsidRPr="00755578" w:rsidRDefault="00637BA1" w:rsidP="00637BA1">
      <w:pPr>
        <w:rPr>
          <w:color w:val="000000" w:themeColor="text1"/>
          <w:sz w:val="32"/>
          <w:szCs w:val="32"/>
        </w:rPr>
      </w:pPr>
      <w:r w:rsidRPr="00755578">
        <w:rPr>
          <w:color w:val="000000" w:themeColor="text1"/>
          <w:sz w:val="32"/>
          <w:szCs w:val="32"/>
        </w:rPr>
        <w:t>Телефон:</w:t>
      </w:r>
      <w:r w:rsidR="00AA519A" w:rsidRPr="00755578">
        <w:rPr>
          <w:color w:val="000000" w:themeColor="text1"/>
          <w:sz w:val="32"/>
          <w:szCs w:val="32"/>
        </w:rPr>
        <w:t xml:space="preserve"> 33-53-69</w:t>
      </w:r>
    </w:p>
    <w:p w:rsidR="00637BA1" w:rsidRPr="00755578" w:rsidRDefault="00637BA1" w:rsidP="00637BA1">
      <w:pPr>
        <w:rPr>
          <w:color w:val="000000" w:themeColor="text1"/>
          <w:sz w:val="32"/>
          <w:szCs w:val="32"/>
        </w:rPr>
      </w:pPr>
    </w:p>
    <w:p w:rsidR="00637BA1" w:rsidRPr="00755578" w:rsidRDefault="00637BA1" w:rsidP="00637BA1">
      <w:pPr>
        <w:jc w:val="center"/>
        <w:rPr>
          <w:color w:val="FF0000"/>
          <w:sz w:val="32"/>
          <w:szCs w:val="32"/>
        </w:rPr>
      </w:pPr>
      <w:r w:rsidRPr="00755578">
        <w:rPr>
          <w:color w:val="FF0000"/>
          <w:sz w:val="32"/>
          <w:szCs w:val="32"/>
        </w:rPr>
        <w:t>ПРОКУРАТУРА ПРОЛЕТАРСКОГО РАЙОНА</w:t>
      </w:r>
    </w:p>
    <w:p w:rsidR="00637BA1" w:rsidRPr="00755578" w:rsidRDefault="00637BA1" w:rsidP="00637BA1">
      <w:pPr>
        <w:jc w:val="center"/>
        <w:rPr>
          <w:color w:val="FF0000"/>
          <w:sz w:val="32"/>
          <w:szCs w:val="32"/>
        </w:rPr>
      </w:pPr>
    </w:p>
    <w:p w:rsidR="00637BA1" w:rsidRPr="00755578" w:rsidRDefault="00637BA1" w:rsidP="00637BA1">
      <w:pPr>
        <w:rPr>
          <w:color w:val="000000" w:themeColor="text1"/>
          <w:sz w:val="32"/>
          <w:szCs w:val="32"/>
        </w:rPr>
      </w:pPr>
      <w:r w:rsidRPr="00755578">
        <w:rPr>
          <w:color w:val="000000" w:themeColor="text1"/>
          <w:sz w:val="32"/>
          <w:szCs w:val="32"/>
        </w:rPr>
        <w:t>Адрес: г. Тула, ул. Каракозова, 77</w:t>
      </w:r>
    </w:p>
    <w:p w:rsidR="00637BA1" w:rsidRPr="00755578" w:rsidRDefault="00637BA1" w:rsidP="00637BA1">
      <w:pPr>
        <w:rPr>
          <w:color w:val="000000" w:themeColor="text1"/>
          <w:sz w:val="32"/>
          <w:szCs w:val="32"/>
        </w:rPr>
      </w:pPr>
      <w:r w:rsidRPr="00755578">
        <w:rPr>
          <w:color w:val="000000" w:themeColor="text1"/>
          <w:sz w:val="32"/>
          <w:szCs w:val="32"/>
        </w:rPr>
        <w:t>Телефон:</w:t>
      </w:r>
      <w:r w:rsidR="00AA519A" w:rsidRPr="00755578">
        <w:rPr>
          <w:color w:val="000000" w:themeColor="text1"/>
          <w:sz w:val="32"/>
          <w:szCs w:val="32"/>
        </w:rPr>
        <w:t xml:space="preserve"> 41-06-39</w:t>
      </w:r>
    </w:p>
    <w:p w:rsidR="00637BA1" w:rsidRPr="00755578" w:rsidRDefault="00637BA1" w:rsidP="00637BA1">
      <w:pPr>
        <w:jc w:val="center"/>
        <w:rPr>
          <w:color w:val="FF0000"/>
          <w:sz w:val="32"/>
          <w:szCs w:val="32"/>
        </w:rPr>
      </w:pPr>
    </w:p>
    <w:p w:rsidR="00637BA1" w:rsidRPr="00755578" w:rsidRDefault="00637BA1" w:rsidP="00637BA1">
      <w:pPr>
        <w:jc w:val="center"/>
        <w:rPr>
          <w:color w:val="FF0000"/>
          <w:sz w:val="32"/>
          <w:szCs w:val="32"/>
        </w:rPr>
      </w:pPr>
      <w:r w:rsidRPr="00755578">
        <w:rPr>
          <w:color w:val="FF0000"/>
          <w:sz w:val="32"/>
          <w:szCs w:val="32"/>
        </w:rPr>
        <w:t>ПРОКУРАТУРА СОВЕТСКОГО РАЙОНА</w:t>
      </w:r>
    </w:p>
    <w:p w:rsidR="00637BA1" w:rsidRPr="00755578" w:rsidRDefault="00637BA1" w:rsidP="00637BA1">
      <w:pPr>
        <w:jc w:val="center"/>
        <w:rPr>
          <w:color w:val="FF0000"/>
          <w:sz w:val="32"/>
          <w:szCs w:val="32"/>
        </w:rPr>
      </w:pPr>
    </w:p>
    <w:p w:rsidR="00637BA1" w:rsidRPr="00755578" w:rsidRDefault="00637BA1" w:rsidP="00637BA1">
      <w:pPr>
        <w:rPr>
          <w:color w:val="000000" w:themeColor="text1"/>
          <w:sz w:val="32"/>
          <w:szCs w:val="32"/>
        </w:rPr>
      </w:pPr>
      <w:r w:rsidRPr="00755578">
        <w:rPr>
          <w:color w:val="000000" w:themeColor="text1"/>
          <w:sz w:val="32"/>
          <w:szCs w:val="32"/>
        </w:rPr>
        <w:t xml:space="preserve">Адрес: </w:t>
      </w:r>
      <w:r w:rsidR="00F56D01" w:rsidRPr="00755578">
        <w:rPr>
          <w:color w:val="000000" w:themeColor="text1"/>
          <w:sz w:val="32"/>
          <w:szCs w:val="32"/>
        </w:rPr>
        <w:t>г.Тула, ул.Мира, 62</w:t>
      </w:r>
    </w:p>
    <w:p w:rsidR="00637BA1" w:rsidRPr="00755578" w:rsidRDefault="00637BA1" w:rsidP="00637BA1">
      <w:pPr>
        <w:rPr>
          <w:color w:val="000000" w:themeColor="text1"/>
          <w:sz w:val="32"/>
          <w:szCs w:val="32"/>
        </w:rPr>
      </w:pPr>
      <w:r w:rsidRPr="00755578">
        <w:rPr>
          <w:color w:val="000000" w:themeColor="text1"/>
          <w:sz w:val="32"/>
          <w:szCs w:val="32"/>
        </w:rPr>
        <w:t>Телефон:</w:t>
      </w:r>
      <w:r w:rsidR="00F56D01" w:rsidRPr="00755578">
        <w:rPr>
          <w:color w:val="000000" w:themeColor="text1"/>
          <w:sz w:val="32"/>
          <w:szCs w:val="32"/>
        </w:rPr>
        <w:t xml:space="preserve"> 35-53-52</w:t>
      </w:r>
    </w:p>
    <w:p w:rsidR="00637BA1" w:rsidRPr="00755578" w:rsidRDefault="00637BA1" w:rsidP="00637BA1">
      <w:pPr>
        <w:jc w:val="center"/>
        <w:rPr>
          <w:color w:val="FF0000"/>
          <w:sz w:val="32"/>
          <w:szCs w:val="32"/>
        </w:rPr>
      </w:pPr>
    </w:p>
    <w:p w:rsidR="00637BA1" w:rsidRPr="00755578" w:rsidRDefault="00637BA1" w:rsidP="00637BA1">
      <w:pPr>
        <w:jc w:val="center"/>
        <w:rPr>
          <w:color w:val="FF0000"/>
          <w:sz w:val="32"/>
          <w:szCs w:val="32"/>
        </w:rPr>
      </w:pPr>
      <w:r w:rsidRPr="00755578">
        <w:rPr>
          <w:color w:val="FF0000"/>
          <w:sz w:val="32"/>
          <w:szCs w:val="32"/>
        </w:rPr>
        <w:t>ПРОКУРАТУРА ЦЕНТРАЛЬНОГО РАЙОНА</w:t>
      </w:r>
    </w:p>
    <w:p w:rsidR="00637BA1" w:rsidRPr="00755578" w:rsidRDefault="00637BA1" w:rsidP="00637BA1">
      <w:pPr>
        <w:jc w:val="center"/>
        <w:rPr>
          <w:color w:val="FF0000"/>
          <w:sz w:val="32"/>
          <w:szCs w:val="32"/>
        </w:rPr>
      </w:pPr>
    </w:p>
    <w:p w:rsidR="00637BA1" w:rsidRPr="00755578" w:rsidRDefault="00637BA1" w:rsidP="00637BA1">
      <w:pPr>
        <w:rPr>
          <w:color w:val="000000" w:themeColor="text1"/>
          <w:sz w:val="32"/>
          <w:szCs w:val="32"/>
        </w:rPr>
      </w:pPr>
      <w:r w:rsidRPr="00755578">
        <w:rPr>
          <w:color w:val="000000" w:themeColor="text1"/>
          <w:sz w:val="32"/>
          <w:szCs w:val="32"/>
        </w:rPr>
        <w:t xml:space="preserve">Адрес: г. Тула, </w:t>
      </w:r>
      <w:r w:rsidR="00F56D01" w:rsidRPr="00755578">
        <w:rPr>
          <w:color w:val="000000" w:themeColor="text1"/>
          <w:sz w:val="32"/>
          <w:szCs w:val="32"/>
        </w:rPr>
        <w:t xml:space="preserve">пер. </w:t>
      </w:r>
      <w:proofErr w:type="spellStart"/>
      <w:r w:rsidR="00F56D01" w:rsidRPr="00755578">
        <w:rPr>
          <w:color w:val="000000" w:themeColor="text1"/>
          <w:sz w:val="32"/>
          <w:szCs w:val="32"/>
        </w:rPr>
        <w:t>Темирязева</w:t>
      </w:r>
      <w:proofErr w:type="spellEnd"/>
      <w:r w:rsidRPr="00755578">
        <w:rPr>
          <w:color w:val="000000" w:themeColor="text1"/>
          <w:sz w:val="32"/>
          <w:szCs w:val="32"/>
        </w:rPr>
        <w:t>, 15</w:t>
      </w:r>
    </w:p>
    <w:p w:rsidR="00637BA1" w:rsidRPr="00755578" w:rsidRDefault="00637BA1" w:rsidP="00637BA1">
      <w:pPr>
        <w:rPr>
          <w:color w:val="000000" w:themeColor="text1"/>
          <w:sz w:val="32"/>
          <w:szCs w:val="32"/>
        </w:rPr>
      </w:pPr>
      <w:r w:rsidRPr="00755578">
        <w:rPr>
          <w:color w:val="000000" w:themeColor="text1"/>
          <w:sz w:val="32"/>
          <w:szCs w:val="32"/>
        </w:rPr>
        <w:t>Телефон:</w:t>
      </w:r>
      <w:r w:rsidR="00F56D01" w:rsidRPr="00755578">
        <w:rPr>
          <w:color w:val="000000" w:themeColor="text1"/>
          <w:sz w:val="32"/>
          <w:szCs w:val="32"/>
        </w:rPr>
        <w:t xml:space="preserve"> 56-12-73</w:t>
      </w:r>
    </w:p>
    <w:p w:rsidR="009576FE" w:rsidRPr="00755578" w:rsidRDefault="009576FE" w:rsidP="00637BA1">
      <w:pPr>
        <w:jc w:val="center"/>
        <w:rPr>
          <w:noProof/>
          <w:color w:val="FF0000"/>
          <w:sz w:val="32"/>
          <w:szCs w:val="32"/>
        </w:rPr>
      </w:pPr>
      <w:r w:rsidRPr="00755578">
        <w:rPr>
          <w:noProof/>
          <w:color w:val="FF0000"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937260</wp:posOffset>
            </wp:positionV>
            <wp:extent cx="1704975" cy="2266950"/>
            <wp:effectExtent l="19050" t="0" r="9525" b="0"/>
            <wp:wrapTight wrapText="bothSides">
              <wp:wrapPolygon edited="0">
                <wp:start x="11343" y="0"/>
                <wp:lineTo x="4344" y="1089"/>
                <wp:lineTo x="2413" y="1815"/>
                <wp:lineTo x="2413" y="2904"/>
                <wp:lineTo x="483" y="3993"/>
                <wp:lineTo x="-241" y="4719"/>
                <wp:lineTo x="-241" y="5808"/>
                <wp:lineTo x="4103" y="11617"/>
                <wp:lineTo x="3861" y="14521"/>
                <wp:lineTo x="4585" y="17425"/>
                <wp:lineTo x="6034" y="20329"/>
                <wp:lineTo x="7240" y="21418"/>
                <wp:lineTo x="7482" y="21418"/>
                <wp:lineTo x="11102" y="21418"/>
                <wp:lineTo x="11343" y="21418"/>
                <wp:lineTo x="12550" y="20511"/>
                <wp:lineTo x="12791" y="20329"/>
                <wp:lineTo x="11826" y="18151"/>
                <wp:lineTo x="11584" y="17425"/>
                <wp:lineTo x="21238" y="14521"/>
                <wp:lineTo x="21721" y="13613"/>
                <wp:lineTo x="21721" y="12706"/>
                <wp:lineTo x="20755" y="11617"/>
                <wp:lineTo x="17377" y="9620"/>
                <wp:lineTo x="16170" y="8713"/>
                <wp:lineTo x="19790" y="5808"/>
                <wp:lineTo x="20031" y="3993"/>
                <wp:lineTo x="19790" y="2904"/>
                <wp:lineTo x="21479" y="2904"/>
                <wp:lineTo x="20755" y="1634"/>
                <wp:lineTo x="14963" y="0"/>
                <wp:lineTo x="11343" y="0"/>
              </wp:wrapPolygon>
            </wp:wrapTight>
            <wp:docPr id="57" name="Рисунок 57" descr="\\FSTul01\Users\Morozowa.e\Мои документы\My Pictures\знак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\\FSTul01\Users\Morozowa.e\Мои документы\My Pictures\знак_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0D8B" w:rsidRPr="00755578">
        <w:rPr>
          <w:color w:val="FF0000"/>
          <w:sz w:val="32"/>
          <w:szCs w:val="32"/>
        </w:rPr>
        <w:pict>
          <v:shape id="_x0000_i1031" type="#_x0000_t136" style="width:326.25pt;height:76.5pt" fillcolor="#548dd4 [1951]">
            <v:shadow color="#868686"/>
            <v:textpath style="font-family:&quot;Arial Black&quot;;v-text-kern:t" trim="t" fitpath="t" string="о конкурсном отборе"/>
          </v:shape>
        </w:pict>
      </w:r>
      <w:r w:rsidRPr="00755578">
        <w:rPr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637BA1" w:rsidRPr="00755578" w:rsidRDefault="00637BA1" w:rsidP="009576FE">
      <w:pPr>
        <w:jc w:val="right"/>
        <w:rPr>
          <w:color w:val="FF0000"/>
          <w:sz w:val="32"/>
          <w:szCs w:val="32"/>
        </w:rPr>
      </w:pPr>
    </w:p>
    <w:p w:rsidR="00637BA1" w:rsidRPr="00755578" w:rsidRDefault="00637BA1" w:rsidP="00637BA1">
      <w:pPr>
        <w:ind w:firstLine="708"/>
        <w:rPr>
          <w:sz w:val="32"/>
          <w:szCs w:val="32"/>
        </w:rPr>
      </w:pPr>
      <w:r w:rsidRPr="00755578">
        <w:rPr>
          <w:sz w:val="32"/>
          <w:szCs w:val="32"/>
        </w:rPr>
        <w:t xml:space="preserve">Для участия в конкурсном отборе </w:t>
      </w:r>
      <w:r w:rsidRPr="00755578">
        <w:rPr>
          <w:b/>
          <w:i/>
          <w:sz w:val="32"/>
          <w:szCs w:val="32"/>
        </w:rPr>
        <w:t>необходимо иметь</w:t>
      </w:r>
      <w:r w:rsidRPr="00755578">
        <w:rPr>
          <w:sz w:val="32"/>
          <w:szCs w:val="32"/>
        </w:rPr>
        <w:t xml:space="preserve"> гражданство Российской Федерации, постоянную регистрацию и наличие </w:t>
      </w:r>
      <w:r w:rsidRPr="00755578">
        <w:rPr>
          <w:sz w:val="32"/>
          <w:szCs w:val="32"/>
        </w:rPr>
        <w:lastRenderedPageBreak/>
        <w:t>постоянного жилья в Тульской области, только отличную или хорошую общеобразовательную подготовку, хорошее состояние здоровья и мотивацию к работе в органах прокуратуры.</w:t>
      </w:r>
    </w:p>
    <w:p w:rsidR="00637BA1" w:rsidRPr="00755578" w:rsidRDefault="00637BA1" w:rsidP="00637BA1">
      <w:pPr>
        <w:rPr>
          <w:sz w:val="32"/>
          <w:szCs w:val="32"/>
        </w:rPr>
      </w:pPr>
    </w:p>
    <w:p w:rsidR="00637BA1" w:rsidRPr="00755578" w:rsidRDefault="00637BA1" w:rsidP="00637BA1">
      <w:pPr>
        <w:ind w:firstLine="708"/>
        <w:rPr>
          <w:sz w:val="32"/>
          <w:szCs w:val="32"/>
        </w:rPr>
      </w:pPr>
      <w:r w:rsidRPr="00755578">
        <w:rPr>
          <w:b/>
          <w:i/>
          <w:sz w:val="32"/>
          <w:szCs w:val="32"/>
        </w:rPr>
        <w:t>Предварительный отбор</w:t>
      </w:r>
      <w:r w:rsidRPr="00755578">
        <w:rPr>
          <w:sz w:val="32"/>
          <w:szCs w:val="32"/>
        </w:rPr>
        <w:t xml:space="preserve"> кандидатов в абитуриенты проводится прокурорами районов по месту жительства кандидата в абитуриенты.  </w:t>
      </w:r>
    </w:p>
    <w:p w:rsidR="00637BA1" w:rsidRPr="00755578" w:rsidRDefault="00637BA1" w:rsidP="00F56D01">
      <w:pPr>
        <w:ind w:right="423"/>
        <w:rPr>
          <w:sz w:val="32"/>
          <w:szCs w:val="32"/>
        </w:rPr>
      </w:pPr>
    </w:p>
    <w:p w:rsidR="00637BA1" w:rsidRPr="00755578" w:rsidRDefault="00637BA1" w:rsidP="00F56D01">
      <w:pPr>
        <w:ind w:right="423" w:firstLine="708"/>
        <w:jc w:val="both"/>
        <w:rPr>
          <w:sz w:val="32"/>
          <w:szCs w:val="32"/>
        </w:rPr>
      </w:pPr>
      <w:r w:rsidRPr="00755578">
        <w:rPr>
          <w:b/>
          <w:i/>
          <w:sz w:val="32"/>
          <w:szCs w:val="32"/>
        </w:rPr>
        <w:t>Направление для поступления</w:t>
      </w:r>
      <w:r w:rsidRPr="00755578">
        <w:rPr>
          <w:sz w:val="32"/>
          <w:szCs w:val="32"/>
        </w:rPr>
        <w:t xml:space="preserve"> в порядке целевого набора выдается </w:t>
      </w:r>
      <w:r w:rsidR="00F56D01" w:rsidRPr="00755578">
        <w:rPr>
          <w:sz w:val="32"/>
          <w:szCs w:val="32"/>
        </w:rPr>
        <w:t xml:space="preserve">прокурором Тульской области по результатам конкурсного отбора </w:t>
      </w:r>
      <w:r w:rsidRPr="00755578">
        <w:rPr>
          <w:sz w:val="32"/>
          <w:szCs w:val="32"/>
        </w:rPr>
        <w:t>в одно из вышеуказанных заведений. Выдача направлений для поступления на целевые места является правом прокуратуры, но не обязанностью.</w:t>
      </w:r>
    </w:p>
    <w:p w:rsidR="00637BA1" w:rsidRPr="00755578" w:rsidRDefault="00637BA1" w:rsidP="00637BA1">
      <w:pPr>
        <w:rPr>
          <w:sz w:val="32"/>
          <w:szCs w:val="32"/>
        </w:rPr>
      </w:pPr>
    </w:p>
    <w:p w:rsidR="00637BA1" w:rsidRPr="00755578" w:rsidRDefault="00637BA1" w:rsidP="00F56D01">
      <w:pPr>
        <w:ind w:right="565" w:firstLine="708"/>
        <w:jc w:val="both"/>
        <w:rPr>
          <w:sz w:val="32"/>
          <w:szCs w:val="32"/>
        </w:rPr>
      </w:pPr>
      <w:r w:rsidRPr="00755578">
        <w:rPr>
          <w:b/>
          <w:i/>
          <w:sz w:val="32"/>
          <w:szCs w:val="32"/>
        </w:rPr>
        <w:t>Перечень документов</w:t>
      </w:r>
      <w:r w:rsidRPr="00755578">
        <w:rPr>
          <w:sz w:val="32"/>
          <w:szCs w:val="32"/>
        </w:rPr>
        <w:t>, представляемых кандидатами в абитуриенты</w:t>
      </w:r>
      <w:r w:rsidR="00F56D01" w:rsidRPr="00755578">
        <w:rPr>
          <w:sz w:val="32"/>
          <w:szCs w:val="32"/>
        </w:rPr>
        <w:t xml:space="preserve"> в прокуратуру районного звена по месту жительства</w:t>
      </w:r>
      <w:r w:rsidRPr="00755578">
        <w:rPr>
          <w:sz w:val="32"/>
          <w:szCs w:val="32"/>
        </w:rPr>
        <w:t>:</w:t>
      </w:r>
    </w:p>
    <w:p w:rsidR="00637BA1" w:rsidRPr="00755578" w:rsidRDefault="00637BA1" w:rsidP="00F56D01">
      <w:pPr>
        <w:ind w:right="565"/>
        <w:jc w:val="both"/>
        <w:rPr>
          <w:sz w:val="32"/>
          <w:szCs w:val="32"/>
        </w:rPr>
      </w:pPr>
    </w:p>
    <w:p w:rsidR="00637BA1" w:rsidRPr="00755578" w:rsidRDefault="00637BA1" w:rsidP="00F56D01">
      <w:pPr>
        <w:ind w:right="565"/>
        <w:jc w:val="both"/>
        <w:rPr>
          <w:sz w:val="32"/>
          <w:szCs w:val="32"/>
        </w:rPr>
      </w:pPr>
      <w:r w:rsidRPr="00755578">
        <w:rPr>
          <w:sz w:val="32"/>
          <w:szCs w:val="32"/>
        </w:rPr>
        <w:t xml:space="preserve">1. Заявление и </w:t>
      </w:r>
      <w:proofErr w:type="gramStart"/>
      <w:r w:rsidRPr="00755578">
        <w:rPr>
          <w:sz w:val="32"/>
          <w:szCs w:val="32"/>
        </w:rPr>
        <w:t>анкеты  (</w:t>
      </w:r>
      <w:proofErr w:type="gramEnd"/>
      <w:r w:rsidRPr="00755578">
        <w:rPr>
          <w:sz w:val="32"/>
          <w:szCs w:val="32"/>
        </w:rPr>
        <w:t>заполняются кандидатом лично, на приеме)</w:t>
      </w:r>
    </w:p>
    <w:p w:rsidR="00637BA1" w:rsidRPr="00755578" w:rsidRDefault="00637BA1" w:rsidP="00F56D01">
      <w:pPr>
        <w:ind w:right="565"/>
        <w:jc w:val="both"/>
        <w:rPr>
          <w:sz w:val="32"/>
          <w:szCs w:val="32"/>
        </w:rPr>
      </w:pPr>
      <w:r w:rsidRPr="00755578">
        <w:rPr>
          <w:sz w:val="32"/>
          <w:szCs w:val="32"/>
        </w:rPr>
        <w:t>2.Автобиография</w:t>
      </w:r>
      <w:r w:rsidR="00F56D01" w:rsidRPr="00755578">
        <w:rPr>
          <w:sz w:val="32"/>
          <w:szCs w:val="32"/>
        </w:rPr>
        <w:t xml:space="preserve"> </w:t>
      </w:r>
      <w:r w:rsidRPr="00755578">
        <w:rPr>
          <w:sz w:val="32"/>
          <w:szCs w:val="32"/>
        </w:rPr>
        <w:t>(заполняется кандидатом собственноручно)</w:t>
      </w:r>
    </w:p>
    <w:p w:rsidR="00637BA1" w:rsidRPr="00755578" w:rsidRDefault="00637BA1" w:rsidP="00F56D01">
      <w:pPr>
        <w:ind w:right="565"/>
        <w:jc w:val="both"/>
        <w:rPr>
          <w:sz w:val="32"/>
          <w:szCs w:val="32"/>
        </w:rPr>
      </w:pPr>
      <w:r w:rsidRPr="00755578">
        <w:rPr>
          <w:sz w:val="32"/>
          <w:szCs w:val="32"/>
        </w:rPr>
        <w:t>3. Копия паспорта (2-3, 4-5 страницы)</w:t>
      </w:r>
    </w:p>
    <w:p w:rsidR="00637BA1" w:rsidRPr="00755578" w:rsidRDefault="00637BA1" w:rsidP="00F56D01">
      <w:pPr>
        <w:ind w:right="565"/>
        <w:jc w:val="both"/>
        <w:rPr>
          <w:sz w:val="32"/>
          <w:szCs w:val="32"/>
        </w:rPr>
      </w:pPr>
      <w:r w:rsidRPr="00755578">
        <w:rPr>
          <w:sz w:val="32"/>
          <w:szCs w:val="32"/>
        </w:rPr>
        <w:t>4. Характеристика из школы (обязательно наличие даты выдачи, подписи директора, гербовой печати, если кандидат обучался в данном учебном заведении менее года, необходима характеристика из предыдущего учебного заведения)</w:t>
      </w:r>
    </w:p>
    <w:p w:rsidR="00637BA1" w:rsidRPr="00755578" w:rsidRDefault="00637BA1" w:rsidP="00F56D01">
      <w:pPr>
        <w:ind w:right="565"/>
        <w:jc w:val="both"/>
        <w:rPr>
          <w:sz w:val="32"/>
          <w:szCs w:val="32"/>
        </w:rPr>
      </w:pPr>
      <w:r w:rsidRPr="00755578">
        <w:rPr>
          <w:sz w:val="32"/>
          <w:szCs w:val="32"/>
        </w:rPr>
        <w:t>5. С</w:t>
      </w:r>
      <w:r w:rsidR="00F56D01" w:rsidRPr="00755578">
        <w:rPr>
          <w:sz w:val="32"/>
          <w:szCs w:val="32"/>
        </w:rPr>
        <w:t>ведения</w:t>
      </w:r>
      <w:r w:rsidRPr="00755578">
        <w:rPr>
          <w:sz w:val="32"/>
          <w:szCs w:val="32"/>
        </w:rPr>
        <w:t xml:space="preserve"> об успеваемости (с указанием оценок по предметам в 10 классе, а также в первом полугодии или в первом и втором триместрах 11 класса, заверенная подписью директора и гербовой печатью)</w:t>
      </w:r>
    </w:p>
    <w:p w:rsidR="00637BA1" w:rsidRPr="00755578" w:rsidRDefault="00637BA1" w:rsidP="00F56D01">
      <w:pPr>
        <w:ind w:right="565"/>
        <w:jc w:val="both"/>
        <w:rPr>
          <w:sz w:val="32"/>
          <w:szCs w:val="32"/>
        </w:rPr>
      </w:pPr>
      <w:r w:rsidRPr="00755578">
        <w:rPr>
          <w:sz w:val="32"/>
          <w:szCs w:val="32"/>
        </w:rPr>
        <w:t xml:space="preserve">6. Медицинская справка </w:t>
      </w:r>
      <w:r w:rsidR="00F56D01" w:rsidRPr="00755578">
        <w:rPr>
          <w:sz w:val="32"/>
          <w:szCs w:val="32"/>
        </w:rPr>
        <w:t>форма</w:t>
      </w:r>
      <w:r w:rsidR="00DE6861" w:rsidRPr="00755578">
        <w:rPr>
          <w:sz w:val="32"/>
          <w:szCs w:val="32"/>
        </w:rPr>
        <w:t xml:space="preserve"> Ф</w:t>
      </w:r>
      <w:r w:rsidRPr="00755578">
        <w:rPr>
          <w:sz w:val="32"/>
          <w:szCs w:val="32"/>
        </w:rPr>
        <w:t xml:space="preserve">-086у (из поликлиники по месту жительства) </w:t>
      </w:r>
    </w:p>
    <w:p w:rsidR="00637BA1" w:rsidRPr="00755578" w:rsidRDefault="00637BA1" w:rsidP="00F56D01">
      <w:pPr>
        <w:ind w:right="565"/>
        <w:jc w:val="both"/>
        <w:rPr>
          <w:sz w:val="32"/>
          <w:szCs w:val="32"/>
        </w:rPr>
      </w:pPr>
      <w:r w:rsidRPr="00755578">
        <w:rPr>
          <w:sz w:val="32"/>
          <w:szCs w:val="32"/>
        </w:rPr>
        <w:t>7. Справка из наркологического диспансера, с указанием информации, обращалось ли лицо за медицинской помощью и состоит ли на учете</w:t>
      </w:r>
    </w:p>
    <w:p w:rsidR="00637BA1" w:rsidRPr="00755578" w:rsidRDefault="00637BA1" w:rsidP="00F56D01">
      <w:pPr>
        <w:ind w:right="565"/>
        <w:jc w:val="both"/>
        <w:rPr>
          <w:sz w:val="32"/>
          <w:szCs w:val="32"/>
        </w:rPr>
      </w:pPr>
      <w:r w:rsidRPr="00755578">
        <w:rPr>
          <w:sz w:val="32"/>
          <w:szCs w:val="32"/>
        </w:rPr>
        <w:t xml:space="preserve">8. Справка </w:t>
      </w:r>
      <w:proofErr w:type="gramStart"/>
      <w:r w:rsidRPr="00755578">
        <w:rPr>
          <w:sz w:val="32"/>
          <w:szCs w:val="32"/>
        </w:rPr>
        <w:t>из  психоневрологического</w:t>
      </w:r>
      <w:proofErr w:type="gramEnd"/>
      <w:r w:rsidRPr="00755578">
        <w:rPr>
          <w:sz w:val="32"/>
          <w:szCs w:val="32"/>
        </w:rPr>
        <w:t xml:space="preserve"> диспансера, с указанием информации, обращалось ли лицо за медицинской помощью и состоит ли на учете</w:t>
      </w:r>
    </w:p>
    <w:p w:rsidR="00637BA1" w:rsidRPr="00755578" w:rsidRDefault="00637BA1" w:rsidP="00F56D01">
      <w:pPr>
        <w:ind w:right="565"/>
        <w:jc w:val="both"/>
        <w:rPr>
          <w:sz w:val="32"/>
          <w:szCs w:val="32"/>
        </w:rPr>
      </w:pPr>
      <w:r w:rsidRPr="00755578">
        <w:rPr>
          <w:sz w:val="32"/>
          <w:szCs w:val="32"/>
        </w:rPr>
        <w:lastRenderedPageBreak/>
        <w:t>9. Копия удостоверения гражданина, подлежащего призыву на военную службу либо копия военного билета (для лиц мужского пола)</w:t>
      </w:r>
    </w:p>
    <w:p w:rsidR="00637BA1" w:rsidRPr="00755578" w:rsidRDefault="00637BA1" w:rsidP="00F56D01">
      <w:pPr>
        <w:ind w:right="565"/>
        <w:jc w:val="both"/>
        <w:rPr>
          <w:sz w:val="32"/>
          <w:szCs w:val="32"/>
        </w:rPr>
      </w:pPr>
      <w:r w:rsidRPr="00755578">
        <w:rPr>
          <w:sz w:val="32"/>
          <w:szCs w:val="32"/>
        </w:rPr>
        <w:t>10. Копия свидетельства о смене фамилии, имени, отчества (если изменения производились)</w:t>
      </w:r>
    </w:p>
    <w:p w:rsidR="00637BA1" w:rsidRPr="00755578" w:rsidRDefault="00637BA1" w:rsidP="00F56D01">
      <w:pPr>
        <w:ind w:right="565"/>
        <w:jc w:val="both"/>
        <w:rPr>
          <w:sz w:val="32"/>
          <w:szCs w:val="32"/>
        </w:rPr>
      </w:pPr>
      <w:r w:rsidRPr="00755578">
        <w:rPr>
          <w:sz w:val="32"/>
          <w:szCs w:val="32"/>
        </w:rPr>
        <w:t xml:space="preserve">11. Фотографии размером 3х4 (на матовой бумаге, без уголка, в деловом костюме, цветные либо черно-белые), </w:t>
      </w:r>
    </w:p>
    <w:p w:rsidR="00637BA1" w:rsidRPr="00755578" w:rsidRDefault="00637BA1" w:rsidP="00F56D01">
      <w:pPr>
        <w:ind w:right="565"/>
        <w:jc w:val="both"/>
        <w:rPr>
          <w:sz w:val="32"/>
          <w:szCs w:val="32"/>
        </w:rPr>
      </w:pPr>
      <w:r w:rsidRPr="00755578">
        <w:rPr>
          <w:sz w:val="32"/>
          <w:szCs w:val="32"/>
        </w:rPr>
        <w:t>12. Для лиц, родившихся после января 1992 года на территории государств – бывших республик СССР – справка об основаниях приобретения российского гражданства из территориального отдела УФМС Российской Федерации, справка о наличии либо отсутствии гражданства из Посольства или Консульского отдела Посольства того, государства, на территории которого лицо родилось, копия Указа о выходе из гражданства.  Двойное гражданство не допускается.</w:t>
      </w:r>
    </w:p>
    <w:p w:rsidR="00194D27" w:rsidRDefault="00194D27" w:rsidP="00F56D01">
      <w:pPr>
        <w:ind w:right="565"/>
        <w:jc w:val="both"/>
        <w:rPr>
          <w:sz w:val="32"/>
          <w:szCs w:val="32"/>
        </w:rPr>
      </w:pPr>
      <w:r w:rsidRPr="00755578">
        <w:rPr>
          <w:sz w:val="32"/>
          <w:szCs w:val="32"/>
        </w:rPr>
        <w:t>13. Справка о наличии либо отсутствии судимости у кандидата в абитуриенты и членов его семьи (из УМВД)</w:t>
      </w:r>
    </w:p>
    <w:p w:rsidR="00A60D8B" w:rsidRPr="00755578" w:rsidRDefault="00A60D8B" w:rsidP="00F56D01">
      <w:pPr>
        <w:ind w:right="565"/>
        <w:jc w:val="both"/>
        <w:rPr>
          <w:sz w:val="32"/>
          <w:szCs w:val="32"/>
        </w:rPr>
      </w:pPr>
      <w:r>
        <w:rPr>
          <w:sz w:val="32"/>
          <w:szCs w:val="32"/>
        </w:rPr>
        <w:t>14. Сведения о привлечении кандидата к административной ответственности в течение года, предшествующего дню подачи документов для участия в отборе</w:t>
      </w:r>
    </w:p>
    <w:p w:rsidR="00194D27" w:rsidRPr="00755578" w:rsidRDefault="00194D27" w:rsidP="00870917">
      <w:pPr>
        <w:tabs>
          <w:tab w:val="left" w:pos="5745"/>
        </w:tabs>
        <w:ind w:right="565"/>
        <w:jc w:val="both"/>
        <w:rPr>
          <w:sz w:val="32"/>
          <w:szCs w:val="32"/>
        </w:rPr>
      </w:pPr>
      <w:r w:rsidRPr="00755578">
        <w:rPr>
          <w:sz w:val="32"/>
          <w:szCs w:val="32"/>
        </w:rPr>
        <w:t>14. Анкета абитуриента</w:t>
      </w:r>
      <w:r w:rsidR="00870917" w:rsidRPr="00755578">
        <w:rPr>
          <w:sz w:val="32"/>
          <w:szCs w:val="32"/>
        </w:rPr>
        <w:tab/>
      </w:r>
    </w:p>
    <w:p w:rsidR="00194D27" w:rsidRDefault="00194D27" w:rsidP="00F56D01">
      <w:pPr>
        <w:ind w:right="565"/>
        <w:jc w:val="both"/>
        <w:rPr>
          <w:sz w:val="32"/>
          <w:szCs w:val="32"/>
        </w:rPr>
      </w:pPr>
      <w:r w:rsidRPr="00755578">
        <w:rPr>
          <w:sz w:val="32"/>
          <w:szCs w:val="32"/>
        </w:rPr>
        <w:t>15. Копии подтверждающих документов об особых правах при поступлении (при наличии)</w:t>
      </w:r>
    </w:p>
    <w:p w:rsidR="00A60D8B" w:rsidRPr="00755578" w:rsidRDefault="00A60D8B" w:rsidP="00F56D01">
      <w:pPr>
        <w:ind w:right="565"/>
        <w:jc w:val="both"/>
        <w:rPr>
          <w:sz w:val="32"/>
          <w:szCs w:val="32"/>
        </w:rPr>
      </w:pPr>
      <w:r>
        <w:rPr>
          <w:sz w:val="32"/>
          <w:szCs w:val="32"/>
        </w:rPr>
        <w:t>16. Согласие на обработку персональных данных</w:t>
      </w:r>
      <w:bookmarkStart w:id="0" w:name="_GoBack"/>
      <w:bookmarkEnd w:id="0"/>
    </w:p>
    <w:p w:rsidR="00637BA1" w:rsidRPr="00755578" w:rsidRDefault="00637BA1" w:rsidP="00F56D01">
      <w:pPr>
        <w:ind w:right="565"/>
        <w:jc w:val="both"/>
        <w:rPr>
          <w:sz w:val="32"/>
          <w:szCs w:val="32"/>
        </w:rPr>
      </w:pPr>
    </w:p>
    <w:p w:rsidR="00637BA1" w:rsidRPr="00755578" w:rsidRDefault="00637BA1" w:rsidP="00F56D01">
      <w:pPr>
        <w:ind w:right="565" w:firstLine="708"/>
        <w:jc w:val="both"/>
        <w:rPr>
          <w:sz w:val="32"/>
          <w:szCs w:val="32"/>
        </w:rPr>
      </w:pPr>
      <w:r w:rsidRPr="00755578">
        <w:rPr>
          <w:b/>
          <w:i/>
          <w:sz w:val="32"/>
          <w:szCs w:val="32"/>
        </w:rPr>
        <w:t>Копии документов</w:t>
      </w:r>
      <w:r w:rsidRPr="00755578">
        <w:rPr>
          <w:sz w:val="32"/>
          <w:szCs w:val="32"/>
        </w:rPr>
        <w:t xml:space="preserve"> должны быть изготовлены на ксероксе и хорошо читаемы. Все документы должны быть датированы </w:t>
      </w:r>
      <w:r w:rsidR="00F56D01" w:rsidRPr="00755578">
        <w:rPr>
          <w:sz w:val="32"/>
          <w:szCs w:val="32"/>
        </w:rPr>
        <w:t>текущим</w:t>
      </w:r>
      <w:r w:rsidRPr="00755578">
        <w:rPr>
          <w:sz w:val="32"/>
          <w:szCs w:val="32"/>
        </w:rPr>
        <w:t xml:space="preserve"> годом. Документы представляются в указанном порядке. Предъявление подлинных документов обязательно! </w:t>
      </w:r>
    </w:p>
    <w:p w:rsidR="00637BA1" w:rsidRPr="00755578" w:rsidRDefault="00637BA1" w:rsidP="00F56D01">
      <w:pPr>
        <w:ind w:right="565"/>
        <w:jc w:val="both"/>
        <w:rPr>
          <w:sz w:val="32"/>
          <w:szCs w:val="32"/>
        </w:rPr>
      </w:pPr>
    </w:p>
    <w:p w:rsidR="00637BA1" w:rsidRPr="00755578" w:rsidRDefault="00637BA1" w:rsidP="00F56D01">
      <w:pPr>
        <w:ind w:right="565" w:firstLine="708"/>
        <w:jc w:val="both"/>
        <w:rPr>
          <w:sz w:val="32"/>
          <w:szCs w:val="32"/>
        </w:rPr>
      </w:pPr>
      <w:r w:rsidRPr="00755578">
        <w:rPr>
          <w:b/>
          <w:i/>
          <w:sz w:val="32"/>
          <w:szCs w:val="32"/>
        </w:rPr>
        <w:t>При обращении на прием в прокуратуру районного звена кандидату необходимо иметь</w:t>
      </w:r>
      <w:r w:rsidRPr="00755578">
        <w:rPr>
          <w:sz w:val="32"/>
          <w:szCs w:val="32"/>
        </w:rPr>
        <w:t xml:space="preserve"> полный перечень документов, паспорт, ручку. Для заполнения анкеты необходимо знать дату рождения, место рождения, место жительства, место работы близких родственников, правовой статус и размер жилой площади.</w:t>
      </w:r>
    </w:p>
    <w:p w:rsidR="00637BA1" w:rsidRPr="00755578" w:rsidRDefault="00637BA1" w:rsidP="00F56D01">
      <w:pPr>
        <w:ind w:right="565"/>
        <w:jc w:val="both"/>
        <w:rPr>
          <w:sz w:val="32"/>
          <w:szCs w:val="32"/>
        </w:rPr>
      </w:pPr>
    </w:p>
    <w:p w:rsidR="00637BA1" w:rsidRPr="00755578" w:rsidRDefault="00637BA1" w:rsidP="00F56D01">
      <w:pPr>
        <w:ind w:right="565" w:firstLine="708"/>
        <w:jc w:val="both"/>
        <w:rPr>
          <w:sz w:val="32"/>
          <w:szCs w:val="32"/>
        </w:rPr>
      </w:pPr>
      <w:r w:rsidRPr="00755578">
        <w:rPr>
          <w:b/>
          <w:i/>
          <w:sz w:val="32"/>
          <w:szCs w:val="32"/>
        </w:rPr>
        <w:lastRenderedPageBreak/>
        <w:t>Информацию о вышеуказанных учебных заведениях</w:t>
      </w:r>
      <w:r w:rsidRPr="00755578">
        <w:rPr>
          <w:sz w:val="32"/>
          <w:szCs w:val="32"/>
        </w:rPr>
        <w:t xml:space="preserve"> (правила приема, даты дней открытых дверей, условия сдачи вступительных экзаменов, режим работы приемной комиссии и др.) можно получить на их официальных сайтах. </w:t>
      </w:r>
    </w:p>
    <w:p w:rsidR="00297A52" w:rsidRPr="00755578" w:rsidRDefault="00297A52" w:rsidP="00297A52">
      <w:pPr>
        <w:jc w:val="both"/>
        <w:rPr>
          <w:rFonts w:eastAsia="Calibri"/>
          <w:sz w:val="32"/>
          <w:szCs w:val="32"/>
          <w:lang w:eastAsia="en-US"/>
        </w:rPr>
      </w:pPr>
    </w:p>
    <w:p w:rsidR="00AF6899" w:rsidRPr="00755578" w:rsidRDefault="00AF6899" w:rsidP="00297A52">
      <w:pPr>
        <w:jc w:val="both"/>
        <w:rPr>
          <w:rFonts w:eastAsia="Calibri"/>
          <w:sz w:val="32"/>
          <w:szCs w:val="32"/>
          <w:lang w:eastAsia="en-US"/>
        </w:rPr>
      </w:pPr>
    </w:p>
    <w:p w:rsidR="00AF6899" w:rsidRPr="00755578" w:rsidRDefault="00AF6899" w:rsidP="00297A52">
      <w:pPr>
        <w:jc w:val="both"/>
        <w:rPr>
          <w:rFonts w:eastAsia="Calibri"/>
          <w:sz w:val="32"/>
          <w:szCs w:val="32"/>
          <w:lang w:eastAsia="en-US"/>
        </w:rPr>
      </w:pPr>
    </w:p>
    <w:p w:rsidR="00AF6899" w:rsidRPr="00755578" w:rsidRDefault="00AF6899" w:rsidP="00297A52">
      <w:pPr>
        <w:jc w:val="both"/>
        <w:rPr>
          <w:rFonts w:eastAsia="Calibri"/>
          <w:sz w:val="32"/>
          <w:szCs w:val="32"/>
          <w:lang w:eastAsia="en-US"/>
        </w:rPr>
      </w:pPr>
    </w:p>
    <w:p w:rsidR="00AF6899" w:rsidRPr="00755578" w:rsidRDefault="00AF6899" w:rsidP="00297A52">
      <w:pPr>
        <w:jc w:val="both"/>
        <w:rPr>
          <w:rFonts w:eastAsia="Calibri"/>
          <w:sz w:val="32"/>
          <w:szCs w:val="32"/>
          <w:lang w:eastAsia="en-US"/>
        </w:rPr>
      </w:pPr>
    </w:p>
    <w:p w:rsidR="00AF6899" w:rsidRPr="00755578" w:rsidRDefault="00AF6899" w:rsidP="00297A52">
      <w:pPr>
        <w:jc w:val="both"/>
        <w:rPr>
          <w:rFonts w:eastAsia="Calibri"/>
          <w:sz w:val="32"/>
          <w:szCs w:val="32"/>
          <w:lang w:eastAsia="en-US"/>
        </w:rPr>
      </w:pPr>
    </w:p>
    <w:p w:rsidR="00AF6899" w:rsidRPr="00755578" w:rsidRDefault="00AF6899" w:rsidP="00297A52">
      <w:pPr>
        <w:jc w:val="both"/>
        <w:rPr>
          <w:rFonts w:eastAsia="Calibri"/>
          <w:sz w:val="32"/>
          <w:szCs w:val="32"/>
          <w:lang w:eastAsia="en-US"/>
        </w:rPr>
      </w:pPr>
    </w:p>
    <w:p w:rsidR="00AF6899" w:rsidRPr="00755578" w:rsidRDefault="00AF6899" w:rsidP="00297A52">
      <w:pPr>
        <w:jc w:val="both"/>
        <w:rPr>
          <w:rFonts w:eastAsia="Calibri"/>
          <w:sz w:val="32"/>
          <w:szCs w:val="32"/>
          <w:lang w:eastAsia="en-US"/>
        </w:rPr>
      </w:pPr>
    </w:p>
    <w:p w:rsidR="00AF6899" w:rsidRPr="00755578" w:rsidRDefault="00AF6899" w:rsidP="00297A52">
      <w:pPr>
        <w:jc w:val="both"/>
        <w:rPr>
          <w:rFonts w:eastAsia="Calibri"/>
          <w:sz w:val="32"/>
          <w:szCs w:val="32"/>
          <w:lang w:eastAsia="en-US"/>
        </w:rPr>
      </w:pPr>
    </w:p>
    <w:p w:rsidR="00AF6899" w:rsidRPr="00755578" w:rsidRDefault="00AF6899" w:rsidP="00297A52">
      <w:pPr>
        <w:jc w:val="both"/>
        <w:rPr>
          <w:rFonts w:eastAsia="Calibri"/>
          <w:sz w:val="32"/>
          <w:szCs w:val="32"/>
          <w:lang w:eastAsia="en-US"/>
        </w:rPr>
      </w:pPr>
    </w:p>
    <w:p w:rsidR="00AF6899" w:rsidRPr="00755578" w:rsidRDefault="00AF6899" w:rsidP="00297A52">
      <w:pPr>
        <w:jc w:val="both"/>
        <w:rPr>
          <w:rFonts w:eastAsia="Calibri"/>
          <w:sz w:val="32"/>
          <w:szCs w:val="32"/>
          <w:lang w:eastAsia="en-US"/>
        </w:rPr>
      </w:pPr>
    </w:p>
    <w:p w:rsidR="00AF6899" w:rsidRPr="00755578" w:rsidRDefault="00755578" w:rsidP="00297A52">
      <w:pPr>
        <w:jc w:val="both"/>
        <w:rPr>
          <w:rFonts w:eastAsia="Calibri"/>
          <w:sz w:val="32"/>
          <w:szCs w:val="32"/>
          <w:lang w:eastAsia="en-US"/>
        </w:rPr>
      </w:pPr>
      <w:r w:rsidRPr="00755578">
        <w:rPr>
          <w:rFonts w:eastAsia="Calibri"/>
          <w:noProof/>
          <w:sz w:val="32"/>
          <w:szCs w:val="32"/>
        </w:rPr>
        <w:pict>
          <v:shape id="_x0000_i1032" type="#_x0000_t136" style="width:444.75pt;height:66pt" fillcolor="#5f497a [2407]">
            <v:stroke r:id="rId13" o:title=""/>
            <v:shadow color="#868686"/>
            <v:textpath style="font-family:&quot;Arial Black&quot;;font-size:28pt;v-text-kern:t" trim="t" fitpath="t" string="О профессиональном &#10;психологическом отборе"/>
          </v:shape>
        </w:pict>
      </w:r>
    </w:p>
    <w:p w:rsidR="00AF6899" w:rsidRPr="00755578" w:rsidRDefault="005B465F" w:rsidP="00297A52">
      <w:pPr>
        <w:jc w:val="both"/>
        <w:rPr>
          <w:rFonts w:eastAsia="Calibri"/>
          <w:sz w:val="32"/>
          <w:szCs w:val="32"/>
          <w:lang w:eastAsia="en-US"/>
        </w:rPr>
      </w:pPr>
      <w:r w:rsidRPr="00755578">
        <w:rPr>
          <w:rFonts w:eastAsia="Calibr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12065</wp:posOffset>
            </wp:positionV>
            <wp:extent cx="1706880" cy="2268220"/>
            <wp:effectExtent l="0" t="0" r="0" b="0"/>
            <wp:wrapTight wrapText="bothSides">
              <wp:wrapPolygon edited="0">
                <wp:start x="11330" y="0"/>
                <wp:lineTo x="3616" y="1270"/>
                <wp:lineTo x="2411" y="1633"/>
                <wp:lineTo x="2411" y="2903"/>
                <wp:lineTo x="0" y="3991"/>
                <wp:lineTo x="0" y="6168"/>
                <wp:lineTo x="2170" y="8708"/>
                <wp:lineTo x="4098" y="11610"/>
                <wp:lineTo x="3616" y="14513"/>
                <wp:lineTo x="4580" y="17415"/>
                <wp:lineTo x="6027" y="20318"/>
                <wp:lineTo x="7232" y="21406"/>
                <wp:lineTo x="7473" y="21406"/>
                <wp:lineTo x="11089" y="21406"/>
                <wp:lineTo x="11330" y="21406"/>
                <wp:lineTo x="12777" y="20318"/>
                <wp:lineTo x="11571" y="18323"/>
                <wp:lineTo x="11330" y="17415"/>
                <wp:lineTo x="20973" y="14513"/>
                <wp:lineTo x="21455" y="14150"/>
                <wp:lineTo x="21455" y="12517"/>
                <wp:lineTo x="20491" y="11610"/>
                <wp:lineTo x="16152" y="8708"/>
                <wp:lineTo x="21455" y="2903"/>
                <wp:lineTo x="21455" y="2177"/>
                <wp:lineTo x="19768" y="1270"/>
                <wp:lineTo x="14705" y="0"/>
                <wp:lineTo x="1133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26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6899" w:rsidRPr="00755578" w:rsidRDefault="005B465F" w:rsidP="00F206B6">
      <w:pPr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755578">
        <w:rPr>
          <w:rFonts w:eastAsia="Calibri"/>
          <w:sz w:val="32"/>
          <w:szCs w:val="32"/>
          <w:lang w:eastAsia="en-US"/>
        </w:rPr>
        <w:t>Целью профессионального психологического отбора является определение профессиональной пригодности кандидатов для эффективной служебной деятельности в органах прокуратуры, а также к успешному обучению в Институтах прокуратуры Российской Федерации.</w:t>
      </w:r>
    </w:p>
    <w:p w:rsidR="005B465F" w:rsidRPr="00755578" w:rsidRDefault="005B465F" w:rsidP="00297A52">
      <w:pPr>
        <w:jc w:val="both"/>
        <w:rPr>
          <w:rFonts w:eastAsia="Calibri"/>
          <w:sz w:val="32"/>
          <w:szCs w:val="32"/>
          <w:lang w:eastAsia="en-US"/>
        </w:rPr>
      </w:pPr>
      <w:r w:rsidRPr="00755578">
        <w:rPr>
          <w:rFonts w:eastAsia="Calibri"/>
          <w:sz w:val="32"/>
          <w:szCs w:val="32"/>
          <w:lang w:eastAsia="en-US"/>
        </w:rPr>
        <w:tab/>
        <w:t>В процессе психологического обследования проводится комплексное изучение личности с применением методик, определенных Главным управлением кадров Генеральной прокуратуры Российской Федерации</w:t>
      </w:r>
      <w:r w:rsidR="008D08CA" w:rsidRPr="00755578">
        <w:rPr>
          <w:rFonts w:eastAsia="Calibri"/>
          <w:sz w:val="32"/>
          <w:szCs w:val="32"/>
          <w:lang w:eastAsia="en-US"/>
        </w:rPr>
        <w:t xml:space="preserve">. В ходе обследования определяется соответствие уровня развития индивидуальных психологических качеств кандидатов профессиональным требованиям, осуществляется прогнозирование успешности освоения профессии и эффективности служебной деятельности. </w:t>
      </w:r>
    </w:p>
    <w:p w:rsidR="008D08CA" w:rsidRPr="00755578" w:rsidRDefault="008D08CA" w:rsidP="008D08CA">
      <w:pPr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755578">
        <w:rPr>
          <w:rFonts w:eastAsia="Calibri"/>
          <w:sz w:val="32"/>
          <w:szCs w:val="32"/>
          <w:lang w:eastAsia="en-US"/>
        </w:rPr>
        <w:t>Информация, полученная в процессе психологического обследования от конкретного лица, имеет конфиденциальный характер.</w:t>
      </w:r>
    </w:p>
    <w:p w:rsidR="008D08CA" w:rsidRPr="00755578" w:rsidRDefault="008D08CA" w:rsidP="008D08CA">
      <w:pPr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755578">
        <w:rPr>
          <w:rFonts w:eastAsia="Calibri"/>
          <w:sz w:val="32"/>
          <w:szCs w:val="32"/>
          <w:lang w:eastAsia="en-US"/>
        </w:rPr>
        <w:lastRenderedPageBreak/>
        <w:t xml:space="preserve">Общая продолжительность обследования зависит от индивидуального темпа работы и составляет </w:t>
      </w:r>
      <w:r w:rsidR="007C05EA" w:rsidRPr="00755578">
        <w:rPr>
          <w:rFonts w:eastAsia="Calibri"/>
          <w:sz w:val="32"/>
          <w:szCs w:val="32"/>
          <w:lang w:eastAsia="en-US"/>
        </w:rPr>
        <w:t>4</w:t>
      </w:r>
      <w:r w:rsidRPr="00755578">
        <w:rPr>
          <w:rFonts w:eastAsia="Calibri"/>
          <w:sz w:val="32"/>
          <w:szCs w:val="32"/>
          <w:lang w:eastAsia="en-US"/>
        </w:rPr>
        <w:t xml:space="preserve"> – 4</w:t>
      </w:r>
      <w:r w:rsidR="007C05EA" w:rsidRPr="00755578">
        <w:rPr>
          <w:rFonts w:eastAsia="Calibri"/>
          <w:sz w:val="32"/>
          <w:szCs w:val="32"/>
          <w:lang w:eastAsia="en-US"/>
        </w:rPr>
        <w:t>,5</w:t>
      </w:r>
      <w:r w:rsidRPr="00755578">
        <w:rPr>
          <w:rFonts w:eastAsia="Calibri"/>
          <w:sz w:val="32"/>
          <w:szCs w:val="32"/>
          <w:lang w:eastAsia="en-US"/>
        </w:rPr>
        <w:t xml:space="preserve"> часа. Профессиональное психологическое обследование проводится на базе прокуратуры Тульской области (г. Тула, пр-т Ленина, 55)</w:t>
      </w:r>
      <w:r w:rsidR="007C05EA" w:rsidRPr="00755578">
        <w:rPr>
          <w:rFonts w:eastAsia="Calibri"/>
          <w:sz w:val="32"/>
          <w:szCs w:val="32"/>
          <w:lang w:eastAsia="en-US"/>
        </w:rPr>
        <w:t>.</w:t>
      </w:r>
    </w:p>
    <w:p w:rsidR="008D08CA" w:rsidRPr="00755578" w:rsidRDefault="008D08CA" w:rsidP="008D08CA">
      <w:pPr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755578">
        <w:rPr>
          <w:rFonts w:eastAsia="Calibri"/>
          <w:sz w:val="32"/>
          <w:szCs w:val="32"/>
          <w:lang w:eastAsia="en-US"/>
        </w:rPr>
        <w:t>Кандидаты, прибывшие на обследование, должны иметь при себе паспорт или иной документ, удостоверяющий личность, ручку, воду.</w:t>
      </w:r>
    </w:p>
    <w:p w:rsidR="008D08CA" w:rsidRPr="00755578" w:rsidRDefault="008D08CA" w:rsidP="008D08CA">
      <w:pPr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755578">
        <w:rPr>
          <w:rFonts w:eastAsia="Calibri"/>
          <w:sz w:val="32"/>
          <w:szCs w:val="32"/>
          <w:lang w:eastAsia="en-US"/>
        </w:rPr>
        <w:t>По результатам профессионального психологического обследования кандидата выносится одно из следующих заключений о пригодности его к обучению в Институтах прокуратуры Российской Федерации:</w:t>
      </w:r>
    </w:p>
    <w:p w:rsidR="008D08CA" w:rsidRPr="00755578" w:rsidRDefault="00F206B6" w:rsidP="008D08CA">
      <w:pPr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755578">
        <w:rPr>
          <w:rFonts w:eastAsia="Calibri"/>
          <w:sz w:val="32"/>
          <w:szCs w:val="32"/>
          <w:lang w:eastAsia="en-US"/>
        </w:rPr>
        <w:t>а</w:t>
      </w:r>
      <w:r w:rsidR="008D08CA" w:rsidRPr="00755578">
        <w:rPr>
          <w:rFonts w:eastAsia="Calibri"/>
          <w:sz w:val="32"/>
          <w:szCs w:val="32"/>
          <w:lang w:eastAsia="en-US"/>
        </w:rPr>
        <w:t>) кандидат полностью отвечает психологическим требованиям; рекомендуется в первую очередь для направления на учебу (1 группа профессиональной пригодности);</w:t>
      </w:r>
    </w:p>
    <w:p w:rsidR="008D08CA" w:rsidRPr="00755578" w:rsidRDefault="00F206B6" w:rsidP="008D08CA">
      <w:pPr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755578">
        <w:rPr>
          <w:rFonts w:eastAsia="Calibri"/>
          <w:sz w:val="32"/>
          <w:szCs w:val="32"/>
          <w:lang w:eastAsia="en-US"/>
        </w:rPr>
        <w:t>б</w:t>
      </w:r>
      <w:r w:rsidR="008D08CA" w:rsidRPr="00755578">
        <w:rPr>
          <w:rFonts w:eastAsia="Calibri"/>
          <w:sz w:val="32"/>
          <w:szCs w:val="32"/>
          <w:lang w:eastAsia="en-US"/>
        </w:rPr>
        <w:t>) кандидат в основном отвечает психологическим требованиям; рекомендуется для направления на учебу (2 группа профессиональной пригодности)</w:t>
      </w:r>
      <w:r w:rsidRPr="00755578">
        <w:rPr>
          <w:rFonts w:eastAsia="Calibri"/>
          <w:sz w:val="32"/>
          <w:szCs w:val="32"/>
          <w:lang w:eastAsia="en-US"/>
        </w:rPr>
        <w:t>;</w:t>
      </w:r>
    </w:p>
    <w:p w:rsidR="00F206B6" w:rsidRPr="00755578" w:rsidRDefault="00F206B6" w:rsidP="008D08CA">
      <w:pPr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755578">
        <w:rPr>
          <w:rFonts w:eastAsia="Calibri"/>
          <w:sz w:val="32"/>
          <w:szCs w:val="32"/>
          <w:lang w:eastAsia="en-US"/>
        </w:rPr>
        <w:t>в) кандидат частично отвечает психологическим требованиям; условно рекомендуется для направления 6на учебу (3 группа профессиональной пригодности);</w:t>
      </w:r>
    </w:p>
    <w:p w:rsidR="00F206B6" w:rsidRPr="00755578" w:rsidRDefault="00F206B6" w:rsidP="008D08CA">
      <w:pPr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755578">
        <w:rPr>
          <w:rFonts w:eastAsia="Calibri"/>
          <w:sz w:val="32"/>
          <w:szCs w:val="32"/>
          <w:lang w:eastAsia="en-US"/>
        </w:rPr>
        <w:t>г) кандидат не отвечает психологическим требованиям; не рекомендуется для направления на учебу (4 группа профессиональной пригодности).</w:t>
      </w:r>
    </w:p>
    <w:p w:rsidR="00F206B6" w:rsidRPr="00755578" w:rsidRDefault="00F206B6" w:rsidP="008D08CA">
      <w:pPr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755578">
        <w:rPr>
          <w:rFonts w:eastAsia="Calibri"/>
          <w:sz w:val="32"/>
          <w:szCs w:val="32"/>
          <w:lang w:eastAsia="en-US"/>
        </w:rPr>
        <w:t xml:space="preserve">В случае получения кандидатом неудовлетворительных результатов психологического отбора (4 группа профессиональной пригодности) целевое направление не выдается. </w:t>
      </w:r>
    </w:p>
    <w:p w:rsidR="00F206B6" w:rsidRPr="00755578" w:rsidRDefault="00F206B6" w:rsidP="008D08CA">
      <w:pPr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755578">
        <w:rPr>
          <w:rFonts w:eastAsia="Calibri"/>
          <w:sz w:val="32"/>
          <w:szCs w:val="32"/>
          <w:lang w:eastAsia="en-US"/>
        </w:rPr>
        <w:t>Кандидат в абитуриенты может быть допущен к прохождению психологического обследования только при наличии полного перечня необходимых документов (см. выше).</w:t>
      </w:r>
    </w:p>
    <w:p w:rsidR="00AF6899" w:rsidRPr="00755578" w:rsidRDefault="00AF6899" w:rsidP="005B465F">
      <w:pPr>
        <w:jc w:val="right"/>
        <w:rPr>
          <w:rFonts w:eastAsia="Calibri"/>
          <w:sz w:val="32"/>
          <w:szCs w:val="32"/>
          <w:lang w:eastAsia="en-US"/>
        </w:rPr>
      </w:pPr>
    </w:p>
    <w:p w:rsidR="00AF6899" w:rsidRPr="00755578" w:rsidRDefault="00AF6899" w:rsidP="00297A52">
      <w:pPr>
        <w:jc w:val="both"/>
        <w:rPr>
          <w:rFonts w:eastAsia="Calibri"/>
          <w:sz w:val="32"/>
          <w:szCs w:val="32"/>
          <w:lang w:eastAsia="en-US"/>
        </w:rPr>
      </w:pPr>
    </w:p>
    <w:p w:rsidR="00297A52" w:rsidRPr="00755578" w:rsidRDefault="00297A52" w:rsidP="00297A52">
      <w:pPr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755578">
        <w:rPr>
          <w:rFonts w:eastAsia="Calibri"/>
          <w:b/>
          <w:sz w:val="32"/>
          <w:szCs w:val="32"/>
          <w:lang w:eastAsia="en-US"/>
        </w:rPr>
        <w:t>Дополнительную информацию</w:t>
      </w:r>
      <w:r w:rsidRPr="00755578">
        <w:rPr>
          <w:rFonts w:eastAsia="Calibri"/>
          <w:sz w:val="32"/>
          <w:szCs w:val="32"/>
          <w:lang w:eastAsia="en-US"/>
        </w:rPr>
        <w:t xml:space="preserve"> о порядке получения целевого направления можно получить в отделе кадров прокуратуры области по телефонам: 30-57-17, 33-11-15.</w:t>
      </w:r>
    </w:p>
    <w:p w:rsidR="00637BA1" w:rsidRPr="00755578" w:rsidRDefault="00637BA1" w:rsidP="00F56D01">
      <w:pPr>
        <w:ind w:right="565"/>
        <w:jc w:val="both"/>
        <w:rPr>
          <w:sz w:val="32"/>
          <w:szCs w:val="32"/>
        </w:rPr>
      </w:pPr>
    </w:p>
    <w:p w:rsidR="009576FE" w:rsidRPr="00755578" w:rsidRDefault="009576FE" w:rsidP="00F56D01">
      <w:pPr>
        <w:ind w:right="565"/>
        <w:jc w:val="both"/>
        <w:rPr>
          <w:sz w:val="32"/>
          <w:szCs w:val="32"/>
        </w:rPr>
      </w:pPr>
    </w:p>
    <w:p w:rsidR="009576FE" w:rsidRPr="00755578" w:rsidRDefault="009576FE" w:rsidP="00637BA1">
      <w:pPr>
        <w:rPr>
          <w:b/>
          <w:i/>
          <w:sz w:val="32"/>
          <w:szCs w:val="32"/>
        </w:rPr>
      </w:pPr>
      <w:r w:rsidRPr="00755578">
        <w:rPr>
          <w:b/>
          <w:i/>
          <w:sz w:val="32"/>
          <w:szCs w:val="32"/>
        </w:rPr>
        <w:t xml:space="preserve">С уважением, </w:t>
      </w:r>
    </w:p>
    <w:p w:rsidR="00637BA1" w:rsidRPr="00755578" w:rsidRDefault="009576FE" w:rsidP="00F206B6">
      <w:pPr>
        <w:rPr>
          <w:color w:val="FF0000"/>
          <w:sz w:val="32"/>
          <w:szCs w:val="32"/>
        </w:rPr>
      </w:pPr>
      <w:r w:rsidRPr="00755578">
        <w:rPr>
          <w:b/>
          <w:i/>
          <w:sz w:val="32"/>
          <w:szCs w:val="32"/>
        </w:rPr>
        <w:t>отдел кадров прокуратуры Тульской области</w:t>
      </w:r>
    </w:p>
    <w:sectPr w:rsidR="00637BA1" w:rsidRPr="00755578" w:rsidSect="00B441AA">
      <w:pgSz w:w="11906" w:h="16838" w:code="9"/>
      <w:pgMar w:top="1134" w:right="851" w:bottom="1134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R Cyr 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441AA"/>
    <w:rsid w:val="00044164"/>
    <w:rsid w:val="00194D27"/>
    <w:rsid w:val="00277BE1"/>
    <w:rsid w:val="00297A52"/>
    <w:rsid w:val="002C69E9"/>
    <w:rsid w:val="004B4FBA"/>
    <w:rsid w:val="005B465F"/>
    <w:rsid w:val="005D7078"/>
    <w:rsid w:val="00637BA1"/>
    <w:rsid w:val="00755578"/>
    <w:rsid w:val="007C05EA"/>
    <w:rsid w:val="008066BC"/>
    <w:rsid w:val="00870917"/>
    <w:rsid w:val="008748C4"/>
    <w:rsid w:val="008D08CA"/>
    <w:rsid w:val="009576FE"/>
    <w:rsid w:val="009A39F1"/>
    <w:rsid w:val="009F6D79"/>
    <w:rsid w:val="00A60D8B"/>
    <w:rsid w:val="00A65903"/>
    <w:rsid w:val="00AA519A"/>
    <w:rsid w:val="00AF6899"/>
    <w:rsid w:val="00B02571"/>
    <w:rsid w:val="00B441AA"/>
    <w:rsid w:val="00BF6E09"/>
    <w:rsid w:val="00C240F6"/>
    <w:rsid w:val="00CE2126"/>
    <w:rsid w:val="00DE6861"/>
    <w:rsid w:val="00F14B9C"/>
    <w:rsid w:val="00F206B6"/>
    <w:rsid w:val="00F5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E333B"/>
  <w15:docId w15:val="{0CFD8FFB-69C1-4A0E-9F3D-3C459098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1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441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441A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E212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E2126"/>
    <w:rPr>
      <w:b/>
      <w:bCs/>
    </w:rPr>
  </w:style>
  <w:style w:type="character" w:customStyle="1" w:styleId="apple-converted-space">
    <w:name w:val="apple-converted-space"/>
    <w:basedOn w:val="a0"/>
    <w:rsid w:val="00CE2126"/>
  </w:style>
  <w:style w:type="character" w:styleId="a7">
    <w:name w:val="Hyperlink"/>
    <w:basedOn w:val="a0"/>
    <w:uiPriority w:val="99"/>
    <w:unhideWhenUsed/>
    <w:rsid w:val="00CE2126"/>
    <w:rPr>
      <w:color w:val="0000FF"/>
      <w:u w:val="single"/>
    </w:rPr>
  </w:style>
  <w:style w:type="paragraph" w:customStyle="1" w:styleId="txt-head-4">
    <w:name w:val="txt-head-4"/>
    <w:basedOn w:val="a"/>
    <w:rsid w:val="00CE2126"/>
    <w:pPr>
      <w:spacing w:before="100" w:beforeAutospacing="1" w:after="100" w:afterAutospacing="1"/>
    </w:pPr>
  </w:style>
  <w:style w:type="paragraph" w:customStyle="1" w:styleId="txt2">
    <w:name w:val="txt2"/>
    <w:basedOn w:val="a"/>
    <w:rsid w:val="00CE21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mailto:abitur@ssla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hyperlink" Target="mailto:kyuif.agprf@mail.ru" TargetMode="External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11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morozowa.e</dc:creator>
  <cp:keywords/>
  <dc:description/>
  <cp:lastModifiedBy>Иванова Елена Владимировна</cp:lastModifiedBy>
  <cp:revision>16</cp:revision>
  <cp:lastPrinted>2019-03-18T11:30:00Z</cp:lastPrinted>
  <dcterms:created xsi:type="dcterms:W3CDTF">2016-03-03T06:46:00Z</dcterms:created>
  <dcterms:modified xsi:type="dcterms:W3CDTF">2022-01-20T14:50:00Z</dcterms:modified>
</cp:coreProperties>
</file>